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A3FF" w14:textId="77777777" w:rsidR="009A274E" w:rsidRPr="009A274E" w:rsidRDefault="009A274E" w:rsidP="009A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ДЕЛАМ КАЗАЧЕСТВА И КАДЕТСКИХ УЧЕБНЫХ ЗАВЕДЕНИЙ РОСТОВСКОЙ ОБЛАСТИ</w:t>
      </w:r>
    </w:p>
    <w:p w14:paraId="1FEF4276" w14:textId="77777777" w:rsidR="009A274E" w:rsidRPr="009A274E" w:rsidRDefault="009A274E" w:rsidP="009A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</w:t>
      </w:r>
    </w:p>
    <w:p w14:paraId="38D564A9" w14:textId="77777777" w:rsidR="009A274E" w:rsidRPr="009A274E" w:rsidRDefault="009A274E" w:rsidP="009A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СОВЕТСКОГО СОЮЗА БЫКОВА БОРИСА ИВАНОВИЧА»</w:t>
      </w:r>
    </w:p>
    <w:p w14:paraId="6D837F48" w14:textId="77777777" w:rsidR="009A274E" w:rsidRPr="009A274E" w:rsidRDefault="009A274E" w:rsidP="009A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6EFD4" w14:textId="77777777" w:rsidR="009A274E" w:rsidRPr="009A274E" w:rsidRDefault="009A274E" w:rsidP="009A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B8FD3" w14:textId="77777777" w:rsidR="009A274E" w:rsidRDefault="009A274E" w:rsidP="009A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97C80" w14:textId="4D0CE195" w:rsidR="00136D9C" w:rsidRPr="009A274E" w:rsidRDefault="00C80235" w:rsidP="009A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F7AF7A" wp14:editId="5E6DF821">
            <wp:simplePos x="0" y="0"/>
            <wp:positionH relativeFrom="margin">
              <wp:align>center</wp:align>
            </wp:positionH>
            <wp:positionV relativeFrom="paragraph">
              <wp:posOffset>300903</wp:posOffset>
            </wp:positionV>
            <wp:extent cx="6447790" cy="2383790"/>
            <wp:effectExtent l="0" t="0" r="0" b="0"/>
            <wp:wrapThrough wrapText="bothSides">
              <wp:wrapPolygon edited="0">
                <wp:start x="255" y="0"/>
                <wp:lineTo x="0" y="345"/>
                <wp:lineTo x="0" y="21232"/>
                <wp:lineTo x="255" y="21404"/>
                <wp:lineTo x="21251" y="21404"/>
                <wp:lineTo x="21506" y="21232"/>
                <wp:lineTo x="21506" y="345"/>
                <wp:lineTo x="21251" y="0"/>
                <wp:lineTo x="25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9" t="40106" r="32578" b="34984"/>
                    <a:stretch/>
                  </pic:blipFill>
                  <pic:spPr bwMode="auto">
                    <a:xfrm>
                      <a:off x="0" y="0"/>
                      <a:ext cx="6447790" cy="2383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F5DF2" w14:textId="0231D6DF" w:rsidR="00CD284F" w:rsidRPr="00D81F6E" w:rsidRDefault="00CD284F" w:rsidP="00CD2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3FB5C" w14:textId="77777777" w:rsidR="00CD284F" w:rsidRPr="00D81F6E" w:rsidRDefault="00CD284F" w:rsidP="00CD2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FEC85F" w14:textId="77777777" w:rsidR="00CD284F" w:rsidRPr="00D81F6E" w:rsidRDefault="00CD284F" w:rsidP="009A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ММА ПРОФЕССИОНАЛЬНОГО МОДУЛЯ</w:t>
      </w:r>
    </w:p>
    <w:p w14:paraId="7359B714" w14:textId="77777777" w:rsidR="00CD284F" w:rsidRPr="00D81F6E" w:rsidRDefault="00CD284F" w:rsidP="009A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D180E9" w14:textId="77777777" w:rsidR="00CD284F" w:rsidRPr="00D81F6E" w:rsidRDefault="00CD284F" w:rsidP="00CD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</w:t>
      </w:r>
      <w:r w:rsidRPr="00D8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 </w:t>
      </w:r>
      <w:r w:rsidRPr="0027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ПРИГОТОВЛЕНИЕ, ОФОРМЛЕНИЕ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ПОДГОТОВКА К РЕАЛИЗАЦИИ ХОЛОДНЫХ БЛЮД, КУЛИНАРНЫХ ИЗДЕЛИЙ, ЗАКУ</w:t>
      </w:r>
      <w:r w:rsidR="00AA0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РАЗНООБРАЗНОГО АССОРТИМЕНТА</w:t>
      </w:r>
    </w:p>
    <w:p w14:paraId="274B5438" w14:textId="77777777" w:rsidR="00CD284F" w:rsidRPr="00D81F6E" w:rsidRDefault="00AA090F" w:rsidP="00CD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CD284F" w:rsidRPr="00D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14:paraId="0FEABF90" w14:textId="77777777" w:rsidR="00CD284F" w:rsidRPr="00D81F6E" w:rsidRDefault="00CD284F" w:rsidP="00CD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профессии СПО 43.01.09 Повар, кондитер </w:t>
      </w:r>
    </w:p>
    <w:p w14:paraId="3BC3BB46" w14:textId="77777777" w:rsidR="00CD284F" w:rsidRPr="00D81F6E" w:rsidRDefault="00CD284F" w:rsidP="00CD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естественно-научного профиля </w:t>
      </w:r>
    </w:p>
    <w:p w14:paraId="5EF43C9A" w14:textId="77777777" w:rsidR="00CD284F" w:rsidRPr="00D81F6E" w:rsidRDefault="00CD284F" w:rsidP="00CD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</w:t>
      </w:r>
    </w:p>
    <w:p w14:paraId="5AC5C76C" w14:textId="77777777" w:rsidR="00AA090F" w:rsidRDefault="00AA090F" w:rsidP="00CD284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70804E27" w14:textId="77777777" w:rsidR="00AA090F" w:rsidRDefault="00AA090F" w:rsidP="00CD284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054318CB" w14:textId="77777777" w:rsidR="00AA090F" w:rsidRDefault="00AA090F" w:rsidP="00CD284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7A1AE980" w14:textId="77777777" w:rsidR="00AA090F" w:rsidRDefault="00AA090F" w:rsidP="00CD284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757CD7D2" w14:textId="77777777" w:rsidR="00AA090F" w:rsidRDefault="00AA090F" w:rsidP="00CD284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51708B19" w14:textId="77777777" w:rsidR="00AA090F" w:rsidRDefault="00AA090F" w:rsidP="00CD284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65952901" w14:textId="77777777" w:rsidR="00AA090F" w:rsidRDefault="00AA090F" w:rsidP="00CD284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2652ECEC" w14:textId="77777777" w:rsidR="00AA090F" w:rsidRDefault="00AA090F" w:rsidP="00CD284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5657E03E" w14:textId="77777777" w:rsidR="009A274E" w:rsidRDefault="00CD284F" w:rsidP="00CD284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D81F6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п. Коксовый</w:t>
      </w:r>
    </w:p>
    <w:p w14:paraId="04428172" w14:textId="732CB177" w:rsidR="00CD284F" w:rsidRPr="00D81F6E" w:rsidRDefault="00CD284F" w:rsidP="00CD284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sectPr w:rsidR="00CD284F" w:rsidRPr="00D81F6E" w:rsidSect="00136D9C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2021г</w:t>
      </w:r>
    </w:p>
    <w:p w14:paraId="24EA2891" w14:textId="77777777" w:rsidR="00E057EB" w:rsidRDefault="00E057EB" w:rsidP="00E057E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66C9A81" w14:textId="1F233663" w:rsidR="004A3771" w:rsidRPr="004A3771" w:rsidRDefault="004A3771" w:rsidP="009A274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A3771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tbl>
      <w:tblPr>
        <w:tblpPr w:leftFromText="180" w:rightFromText="180" w:vertAnchor="text" w:horzAnchor="page" w:tblpX="496" w:tblpY="345"/>
        <w:tblW w:w="9807" w:type="dxa"/>
        <w:tblLook w:val="01E0" w:firstRow="1" w:lastRow="1" w:firstColumn="1" w:lastColumn="1" w:noHBand="0" w:noVBand="0"/>
      </w:tblPr>
      <w:tblGrid>
        <w:gridCol w:w="9498"/>
        <w:gridCol w:w="309"/>
      </w:tblGrid>
      <w:tr w:rsidR="00E057EB" w:rsidRPr="004A3771" w14:paraId="69002788" w14:textId="77777777" w:rsidTr="005534AF">
        <w:trPr>
          <w:trHeight w:val="394"/>
        </w:trPr>
        <w:tc>
          <w:tcPr>
            <w:tcW w:w="9498" w:type="dxa"/>
          </w:tcPr>
          <w:p w14:paraId="493DCC4D" w14:textId="76DD31D6" w:rsidR="00E057EB" w:rsidRPr="00E057EB" w:rsidRDefault="00E057EB" w:rsidP="00E057E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57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 ОБЩАЯ ХАРАКТЕРИСТИКА ПРОГРАММЫ ПРОФЕССИОНАЛЬНОГО МОДУЛЯ</w:t>
            </w:r>
            <w:r w:rsidR="005534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……………………………………………………………………………………</w:t>
            </w:r>
            <w:r w:rsidRPr="00E057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309" w:type="dxa"/>
          </w:tcPr>
          <w:p w14:paraId="62D38E1F" w14:textId="77777777" w:rsidR="00E057EB" w:rsidRPr="004A3771" w:rsidRDefault="00E057EB" w:rsidP="00E057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57EB" w:rsidRPr="004A3771" w14:paraId="60B1F3B2" w14:textId="77777777" w:rsidTr="005534AF">
        <w:trPr>
          <w:trHeight w:val="720"/>
        </w:trPr>
        <w:tc>
          <w:tcPr>
            <w:tcW w:w="9498" w:type="dxa"/>
          </w:tcPr>
          <w:p w14:paraId="0E891165" w14:textId="0DF148C5" w:rsidR="00E057EB" w:rsidRPr="00E057EB" w:rsidRDefault="00E057EB" w:rsidP="00E057E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57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 СТРУКТУРА И СОДЕРЖАНИЕ ПРОФЕССИОНАЛЬНОГО МОДУЛЯ</w:t>
            </w:r>
            <w:r w:rsidR="005534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……….</w:t>
            </w:r>
            <w:r w:rsidRPr="00E057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309" w:type="dxa"/>
          </w:tcPr>
          <w:p w14:paraId="3B6D06FD" w14:textId="77777777" w:rsidR="00E057EB" w:rsidRPr="004A3771" w:rsidRDefault="00E057EB" w:rsidP="00E057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57EB" w:rsidRPr="004A3771" w14:paraId="6E34CC30" w14:textId="77777777" w:rsidTr="005534AF">
        <w:trPr>
          <w:trHeight w:val="594"/>
        </w:trPr>
        <w:tc>
          <w:tcPr>
            <w:tcW w:w="9498" w:type="dxa"/>
          </w:tcPr>
          <w:p w14:paraId="726CDDC7" w14:textId="545F13BB" w:rsidR="00E057EB" w:rsidRPr="00E057EB" w:rsidRDefault="00E057EB" w:rsidP="00E057E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57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 ПРИМЕРНЫЕ УСЛОВИЯ РЕАЛИЗАЦИИ ПРОГРАММЫ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…………………</w:t>
            </w:r>
            <w:r w:rsidR="005534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…..</w:t>
            </w:r>
            <w:r w:rsidRPr="00E057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309" w:type="dxa"/>
          </w:tcPr>
          <w:p w14:paraId="5585199F" w14:textId="77777777" w:rsidR="00E057EB" w:rsidRPr="004A3771" w:rsidRDefault="00E057EB" w:rsidP="00E057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57EB" w:rsidRPr="004A3771" w14:paraId="78593260" w14:textId="77777777" w:rsidTr="005534AF">
        <w:trPr>
          <w:trHeight w:val="692"/>
        </w:trPr>
        <w:tc>
          <w:tcPr>
            <w:tcW w:w="9498" w:type="dxa"/>
          </w:tcPr>
          <w:p w14:paraId="7A8A4F0F" w14:textId="1F07A1D0" w:rsidR="00E057EB" w:rsidRPr="00E057EB" w:rsidRDefault="00E057EB" w:rsidP="00E057E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57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 КОНТРОЛЬ И ОЦЕНКА РЕЗУЛЬТАТОВ ОСВОЕНИЯ ПРОФЕССИОНАЛЬНОГО МОДУЛЯ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………………………………………………</w:t>
            </w:r>
            <w:r w:rsidR="005534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…</w:t>
            </w:r>
            <w:r w:rsidRPr="00E057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309" w:type="dxa"/>
          </w:tcPr>
          <w:p w14:paraId="2707FBF2" w14:textId="77777777" w:rsidR="00E057EB" w:rsidRPr="004A3771" w:rsidRDefault="00E057EB" w:rsidP="00E057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0F700129" w14:textId="77777777" w:rsidR="004A3771" w:rsidRPr="004A3771" w:rsidRDefault="004A3771" w:rsidP="004A377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DA63AFF" w14:textId="77777777" w:rsidR="004A3771" w:rsidRPr="004A3771" w:rsidRDefault="004A3771" w:rsidP="004A377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5ECE1A7" w14:textId="717A2519" w:rsidR="00E057EB" w:rsidRDefault="00E057EB"/>
    <w:p w14:paraId="4D322566" w14:textId="77777777" w:rsidR="004A3771" w:rsidRPr="004A3771" w:rsidRDefault="004A3771" w:rsidP="004A3771">
      <w:pPr>
        <w:rPr>
          <w:rFonts w:ascii="Times New Roman" w:hAnsi="Times New Roman" w:cs="Times New Roman"/>
          <w:b/>
          <w:i/>
          <w:sz w:val="24"/>
          <w:szCs w:val="24"/>
        </w:rPr>
        <w:sectPr w:rsidR="004A3771" w:rsidRPr="004A3771" w:rsidSect="00E62597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14:paraId="17D18EF4" w14:textId="77777777" w:rsidR="004A3771" w:rsidRPr="004A3771" w:rsidRDefault="004A3771" w:rsidP="00E057EB">
      <w:pPr>
        <w:pStyle w:val="5"/>
      </w:pPr>
      <w:r w:rsidRPr="004A3771">
        <w:lastRenderedPageBreak/>
        <w:t xml:space="preserve">1. ОБЩАЯ ХАРАКТЕРИСТИКА ПРОГРАММЫ </w:t>
      </w:r>
    </w:p>
    <w:p w14:paraId="5D65D266" w14:textId="77777777" w:rsidR="004A3771" w:rsidRPr="004A3771" w:rsidRDefault="004A3771" w:rsidP="00E057EB">
      <w:pPr>
        <w:pStyle w:val="5"/>
      </w:pPr>
      <w:r w:rsidRPr="004A3771">
        <w:t>ПРОФЕССИОНАЛЬНОГО МОДУЛЯ</w:t>
      </w:r>
    </w:p>
    <w:p w14:paraId="26456FE5" w14:textId="77777777" w:rsidR="004A3771" w:rsidRPr="004A3771" w:rsidRDefault="004A3771" w:rsidP="004A377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0E259B1" w14:textId="77777777" w:rsidR="004A3771" w:rsidRPr="004A3771" w:rsidRDefault="004A3771" w:rsidP="004A37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3771">
        <w:rPr>
          <w:rFonts w:ascii="Times New Roman" w:hAnsi="Times New Roman" w:cs="Times New Roman"/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1697A94E" w14:textId="77777777" w:rsidR="004A3771" w:rsidRPr="004A3771" w:rsidRDefault="004A3771" w:rsidP="004A377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771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4A3771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4A3771">
        <w:rPr>
          <w:rFonts w:ascii="Times New Roman" w:hAnsi="Times New Roman" w:cs="Times New Roman"/>
          <w:i/>
          <w:sz w:val="24"/>
          <w:szCs w:val="24"/>
        </w:rPr>
        <w:t xml:space="preserve"> и соответствующие ему общие и профессиональные компетенции:</w:t>
      </w:r>
    </w:p>
    <w:p w14:paraId="5346CC2F" w14:textId="77777777" w:rsidR="004A3771" w:rsidRPr="004A3771" w:rsidRDefault="004A3771" w:rsidP="004A3771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A3771">
        <w:rPr>
          <w:rFonts w:ascii="Times New Roman" w:hAnsi="Times New Roman" w:cs="Times New Roman"/>
          <w:i/>
          <w:sz w:val="24"/>
          <w:szCs w:val="24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4A3771" w:rsidRPr="004A3771" w14:paraId="1B4BC0CA" w14:textId="77777777" w:rsidTr="00E62597">
        <w:tc>
          <w:tcPr>
            <w:tcW w:w="1229" w:type="dxa"/>
          </w:tcPr>
          <w:p w14:paraId="5E13FF6A" w14:textId="77777777" w:rsidR="004A3771" w:rsidRPr="004A3771" w:rsidRDefault="004A3771" w:rsidP="00E6259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0" w:name="_Toc97561861"/>
            <w:r w:rsidRPr="004A37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  <w:bookmarkEnd w:id="0"/>
          </w:p>
        </w:tc>
        <w:tc>
          <w:tcPr>
            <w:tcW w:w="8342" w:type="dxa"/>
          </w:tcPr>
          <w:p w14:paraId="403A6544" w14:textId="77777777" w:rsidR="004A3771" w:rsidRPr="004A3771" w:rsidRDefault="004A3771" w:rsidP="00E6259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1" w:name="_Toc97561862"/>
            <w:r w:rsidRPr="004A37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  <w:bookmarkEnd w:id="1"/>
          </w:p>
        </w:tc>
      </w:tr>
      <w:tr w:rsidR="004A3771" w:rsidRPr="004A3771" w14:paraId="079B6B83" w14:textId="77777777" w:rsidTr="00E62597">
        <w:trPr>
          <w:trHeight w:val="327"/>
        </w:trPr>
        <w:tc>
          <w:tcPr>
            <w:tcW w:w="1229" w:type="dxa"/>
          </w:tcPr>
          <w:p w14:paraId="442FCC1D" w14:textId="77777777" w:rsidR="004A3771" w:rsidRPr="004A3771" w:rsidRDefault="004A3771" w:rsidP="00E6259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2" w:name="_Toc97561863"/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  <w:bookmarkEnd w:id="2"/>
          </w:p>
        </w:tc>
        <w:tc>
          <w:tcPr>
            <w:tcW w:w="8342" w:type="dxa"/>
          </w:tcPr>
          <w:p w14:paraId="78B6605B" w14:textId="77777777" w:rsidR="004A3771" w:rsidRPr="004A3771" w:rsidRDefault="004A3771" w:rsidP="00E6259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bookmarkStart w:id="3" w:name="_Toc97561864"/>
            <w:r w:rsidRPr="004A3771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bookmarkEnd w:id="3"/>
          </w:p>
        </w:tc>
      </w:tr>
      <w:tr w:rsidR="004A3771" w:rsidRPr="004A3771" w14:paraId="1609A791" w14:textId="77777777" w:rsidTr="00E62597">
        <w:tc>
          <w:tcPr>
            <w:tcW w:w="1229" w:type="dxa"/>
          </w:tcPr>
          <w:p w14:paraId="70783C28" w14:textId="77777777" w:rsidR="004A3771" w:rsidRPr="004A3771" w:rsidRDefault="004A3771" w:rsidP="00E6259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4" w:name="_Toc97561865"/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  <w:bookmarkEnd w:id="4"/>
          </w:p>
        </w:tc>
        <w:tc>
          <w:tcPr>
            <w:tcW w:w="8342" w:type="dxa"/>
          </w:tcPr>
          <w:p w14:paraId="4FA8B3E1" w14:textId="77777777" w:rsidR="004A3771" w:rsidRPr="004A3771" w:rsidRDefault="004A3771" w:rsidP="00E6259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5" w:name="_Toc97561866"/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bookmarkEnd w:id="5"/>
          </w:p>
        </w:tc>
      </w:tr>
      <w:tr w:rsidR="004A3771" w:rsidRPr="004A3771" w14:paraId="092B7F0C" w14:textId="77777777" w:rsidTr="00E62597">
        <w:tc>
          <w:tcPr>
            <w:tcW w:w="1229" w:type="dxa"/>
          </w:tcPr>
          <w:p w14:paraId="0B6E1D93" w14:textId="77777777" w:rsidR="004A3771" w:rsidRPr="004A3771" w:rsidRDefault="004A3771" w:rsidP="00E6259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6" w:name="_Toc97561867"/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bookmarkEnd w:id="6"/>
          </w:p>
        </w:tc>
        <w:tc>
          <w:tcPr>
            <w:tcW w:w="8342" w:type="dxa"/>
          </w:tcPr>
          <w:p w14:paraId="1A715736" w14:textId="77777777" w:rsidR="004A3771" w:rsidRPr="004A3771" w:rsidRDefault="004A3771" w:rsidP="00E6259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7" w:name="_Toc97561868"/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bookmarkEnd w:id="7"/>
          </w:p>
        </w:tc>
      </w:tr>
      <w:tr w:rsidR="004A3771" w:rsidRPr="004A3771" w14:paraId="7BD54D96" w14:textId="77777777" w:rsidTr="00E62597">
        <w:tc>
          <w:tcPr>
            <w:tcW w:w="1229" w:type="dxa"/>
          </w:tcPr>
          <w:p w14:paraId="64B5AD53" w14:textId="77777777" w:rsidR="004A3771" w:rsidRPr="004A3771" w:rsidRDefault="004A3771" w:rsidP="00E6259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8" w:name="_Toc97561869"/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bookmarkEnd w:id="8"/>
          </w:p>
        </w:tc>
        <w:tc>
          <w:tcPr>
            <w:tcW w:w="8342" w:type="dxa"/>
          </w:tcPr>
          <w:p w14:paraId="28C72B4F" w14:textId="77777777" w:rsidR="004A3771" w:rsidRPr="004A3771" w:rsidRDefault="004A3771" w:rsidP="00E6259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9" w:name="_Toc97561870"/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  <w:bookmarkEnd w:id="9"/>
          </w:p>
        </w:tc>
      </w:tr>
      <w:tr w:rsidR="004A3771" w:rsidRPr="004A3771" w14:paraId="18797407" w14:textId="77777777" w:rsidTr="00E62597">
        <w:tc>
          <w:tcPr>
            <w:tcW w:w="1229" w:type="dxa"/>
          </w:tcPr>
          <w:p w14:paraId="410E762B" w14:textId="77777777" w:rsidR="004A3771" w:rsidRPr="004A3771" w:rsidRDefault="004A3771" w:rsidP="00E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14:paraId="62D82111" w14:textId="77777777" w:rsidR="004A3771" w:rsidRPr="004A3771" w:rsidRDefault="004A3771" w:rsidP="00E6259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10" w:name="_Toc97561871"/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10"/>
          </w:p>
        </w:tc>
      </w:tr>
      <w:tr w:rsidR="004A3771" w:rsidRPr="004A3771" w14:paraId="5EDE68B4" w14:textId="77777777" w:rsidTr="00E62597">
        <w:tc>
          <w:tcPr>
            <w:tcW w:w="1229" w:type="dxa"/>
          </w:tcPr>
          <w:p w14:paraId="0664E4C6" w14:textId="77777777" w:rsidR="004A3771" w:rsidRPr="004A3771" w:rsidRDefault="004A3771" w:rsidP="00E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14:paraId="67A92431" w14:textId="460410E7" w:rsidR="004A3771" w:rsidRPr="004A3771" w:rsidRDefault="004A3771" w:rsidP="00E6259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11" w:name="_Toc97561872"/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A35C64">
              <w:rPr>
                <w:rFonts w:ascii="Times New Roman" w:hAnsi="Times New Roman" w:cs="Times New Roman"/>
                <w:sz w:val="24"/>
                <w:szCs w:val="24"/>
              </w:rPr>
              <w:t>, применять стандарты антикоррупционного поведения</w:t>
            </w:r>
            <w:bookmarkEnd w:id="11"/>
            <w:r w:rsidR="00A35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3771" w:rsidRPr="004A3771" w14:paraId="749B56B2" w14:textId="77777777" w:rsidTr="00E62597">
        <w:tc>
          <w:tcPr>
            <w:tcW w:w="1229" w:type="dxa"/>
          </w:tcPr>
          <w:p w14:paraId="1563B9BA" w14:textId="77777777" w:rsidR="004A3771" w:rsidRPr="004A3771" w:rsidRDefault="004A3771" w:rsidP="00E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14:paraId="2DD8E379" w14:textId="77777777" w:rsidR="004A3771" w:rsidRPr="004A3771" w:rsidRDefault="004A3771" w:rsidP="00E6259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12" w:name="_Toc97561873"/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bookmarkEnd w:id="12"/>
          </w:p>
        </w:tc>
      </w:tr>
      <w:tr w:rsidR="004A3771" w:rsidRPr="004A3771" w14:paraId="68433D6A" w14:textId="77777777" w:rsidTr="00E62597">
        <w:tc>
          <w:tcPr>
            <w:tcW w:w="1229" w:type="dxa"/>
          </w:tcPr>
          <w:p w14:paraId="0659DE48" w14:textId="77777777" w:rsidR="004A3771" w:rsidRPr="004A3771" w:rsidRDefault="004A3771" w:rsidP="00E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14:paraId="40B12E1F" w14:textId="77777777" w:rsidR="004A3771" w:rsidRPr="004A3771" w:rsidRDefault="004A3771" w:rsidP="00E6259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13" w:name="_Toc97561874"/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bookmarkEnd w:id="13"/>
          </w:p>
        </w:tc>
      </w:tr>
      <w:tr w:rsidR="004A3771" w:rsidRPr="004A3771" w14:paraId="4B7E5B9D" w14:textId="77777777" w:rsidTr="00E62597">
        <w:tc>
          <w:tcPr>
            <w:tcW w:w="1229" w:type="dxa"/>
          </w:tcPr>
          <w:p w14:paraId="769809C2" w14:textId="77777777" w:rsidR="004A3771" w:rsidRPr="004A3771" w:rsidRDefault="004A3771" w:rsidP="00E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14:paraId="41BB5A27" w14:textId="77777777" w:rsidR="004A3771" w:rsidRPr="004A3771" w:rsidRDefault="004A3771" w:rsidP="00E62597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14" w:name="_Toc97561875"/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  <w:bookmarkEnd w:id="14"/>
          </w:p>
        </w:tc>
      </w:tr>
      <w:tr w:rsidR="00A35C64" w:rsidRPr="004A3771" w14:paraId="567A4984" w14:textId="77777777" w:rsidTr="00E62597">
        <w:tc>
          <w:tcPr>
            <w:tcW w:w="1229" w:type="dxa"/>
          </w:tcPr>
          <w:p w14:paraId="65B91688" w14:textId="6CC6E641" w:rsidR="00A35C64" w:rsidRPr="004A3771" w:rsidRDefault="00A35C64" w:rsidP="00E6259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ОК.11</w:t>
            </w:r>
          </w:p>
        </w:tc>
        <w:tc>
          <w:tcPr>
            <w:tcW w:w="8342" w:type="dxa"/>
          </w:tcPr>
          <w:p w14:paraId="08A253EC" w14:textId="4C6456E6" w:rsidR="00A35C64" w:rsidRPr="004A3771" w:rsidRDefault="00A35C64" w:rsidP="00E62597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97561876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bookmarkEnd w:id="15"/>
          </w:p>
        </w:tc>
      </w:tr>
    </w:tbl>
    <w:p w14:paraId="29C9B40C" w14:textId="77777777" w:rsidR="00E057EB" w:rsidRDefault="00E057EB" w:rsidP="004A3771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1F225129" w14:textId="77777777" w:rsidR="00E057EB" w:rsidRDefault="00E057EB" w:rsidP="004A3771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7E6CF76" w14:textId="77777777" w:rsidR="00E057EB" w:rsidRDefault="00E057EB" w:rsidP="004A3771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B7D805A" w14:textId="77777777" w:rsidR="00E057EB" w:rsidRDefault="00E057EB" w:rsidP="004A3771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98D80E2" w14:textId="6CB1C91E" w:rsidR="004A3771" w:rsidRPr="004A3771" w:rsidRDefault="004A3771" w:rsidP="004A3771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A3771">
        <w:rPr>
          <w:rFonts w:ascii="Times New Roman" w:hAnsi="Times New Roman" w:cs="Times New Roman"/>
          <w:i/>
          <w:sz w:val="24"/>
          <w:szCs w:val="24"/>
        </w:rPr>
        <w:lastRenderedPageBreak/>
        <w:t>1.1.2.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4A3771" w:rsidRPr="004A3771" w14:paraId="67A28900" w14:textId="77777777" w:rsidTr="00E62597">
        <w:tc>
          <w:tcPr>
            <w:tcW w:w="1204" w:type="dxa"/>
          </w:tcPr>
          <w:p w14:paraId="549638B0" w14:textId="77777777" w:rsidR="004A3771" w:rsidRPr="004A3771" w:rsidRDefault="004A3771" w:rsidP="00E6259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16" w:name="_Toc97561877"/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  <w:bookmarkEnd w:id="16"/>
          </w:p>
        </w:tc>
        <w:tc>
          <w:tcPr>
            <w:tcW w:w="8367" w:type="dxa"/>
          </w:tcPr>
          <w:p w14:paraId="2209A8EE" w14:textId="77777777" w:rsidR="004A3771" w:rsidRPr="004A3771" w:rsidRDefault="004A3771" w:rsidP="00E62597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17" w:name="_Toc97561878"/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bookmarkEnd w:id="17"/>
          </w:p>
        </w:tc>
      </w:tr>
      <w:tr w:rsidR="004A3771" w:rsidRPr="004A3771" w14:paraId="084F5830" w14:textId="77777777" w:rsidTr="00E62597">
        <w:tc>
          <w:tcPr>
            <w:tcW w:w="1204" w:type="dxa"/>
          </w:tcPr>
          <w:p w14:paraId="616EBD55" w14:textId="77777777" w:rsidR="004A3771" w:rsidRPr="004A3771" w:rsidRDefault="004A3771" w:rsidP="00E6259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18" w:name="_Toc97561879"/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3</w:t>
            </w:r>
            <w:bookmarkEnd w:id="18"/>
          </w:p>
        </w:tc>
        <w:tc>
          <w:tcPr>
            <w:tcW w:w="8367" w:type="dxa"/>
          </w:tcPr>
          <w:p w14:paraId="70625B24" w14:textId="77777777" w:rsidR="004A3771" w:rsidRPr="004A3771" w:rsidRDefault="004A3771" w:rsidP="00E62597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bookmarkStart w:id="19" w:name="_Toc97561880"/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  <w:bookmarkEnd w:id="19"/>
          </w:p>
        </w:tc>
      </w:tr>
      <w:tr w:rsidR="004A3771" w:rsidRPr="004A3771" w14:paraId="752144F7" w14:textId="77777777" w:rsidTr="00E62597">
        <w:tc>
          <w:tcPr>
            <w:tcW w:w="1204" w:type="dxa"/>
          </w:tcPr>
          <w:p w14:paraId="66F6D053" w14:textId="77777777" w:rsidR="004A3771" w:rsidRPr="004A3771" w:rsidRDefault="004A3771" w:rsidP="00E6259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20" w:name="_Toc97561881"/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3.1.</w:t>
            </w:r>
            <w:bookmarkEnd w:id="20"/>
          </w:p>
        </w:tc>
        <w:tc>
          <w:tcPr>
            <w:tcW w:w="8367" w:type="dxa"/>
          </w:tcPr>
          <w:p w14:paraId="25A2E469" w14:textId="77777777" w:rsidR="004A3771" w:rsidRPr="004A3771" w:rsidRDefault="004A3771" w:rsidP="00E62597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bookmarkStart w:id="21" w:name="_Toc97561882"/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  <w:bookmarkEnd w:id="21"/>
          </w:p>
        </w:tc>
      </w:tr>
      <w:tr w:rsidR="004A3771" w:rsidRPr="004A3771" w14:paraId="0812695C" w14:textId="77777777" w:rsidTr="00E62597">
        <w:tc>
          <w:tcPr>
            <w:tcW w:w="1204" w:type="dxa"/>
          </w:tcPr>
          <w:p w14:paraId="185FBA1C" w14:textId="77777777" w:rsidR="004A3771" w:rsidRPr="004A3771" w:rsidRDefault="004A3771" w:rsidP="00E62597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22" w:name="_Toc97561883"/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3.2</w:t>
            </w:r>
            <w:bookmarkEnd w:id="22"/>
          </w:p>
        </w:tc>
        <w:tc>
          <w:tcPr>
            <w:tcW w:w="8367" w:type="dxa"/>
          </w:tcPr>
          <w:p w14:paraId="2B7379BF" w14:textId="77777777" w:rsidR="004A3771" w:rsidRPr="004A3771" w:rsidRDefault="004A3771" w:rsidP="00E6259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23" w:name="_Toc97561884"/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  <w:bookmarkEnd w:id="23"/>
          </w:p>
        </w:tc>
      </w:tr>
      <w:tr w:rsidR="004A3771" w:rsidRPr="004A3771" w14:paraId="2014558E" w14:textId="77777777" w:rsidTr="00E62597">
        <w:tc>
          <w:tcPr>
            <w:tcW w:w="1204" w:type="dxa"/>
          </w:tcPr>
          <w:p w14:paraId="4560A126" w14:textId="77777777" w:rsidR="004A3771" w:rsidRPr="004A3771" w:rsidRDefault="004A3771" w:rsidP="00E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14:paraId="27130786" w14:textId="77777777" w:rsidR="004A3771" w:rsidRPr="004A3771" w:rsidRDefault="004A3771" w:rsidP="00E6259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24" w:name="_Toc97561885"/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  <w:bookmarkEnd w:id="24"/>
          </w:p>
        </w:tc>
      </w:tr>
      <w:tr w:rsidR="004A3771" w:rsidRPr="004A3771" w14:paraId="2B0C21DF" w14:textId="77777777" w:rsidTr="00E62597">
        <w:tc>
          <w:tcPr>
            <w:tcW w:w="1204" w:type="dxa"/>
          </w:tcPr>
          <w:p w14:paraId="4722F311" w14:textId="77777777" w:rsidR="004A3771" w:rsidRPr="004A3771" w:rsidRDefault="004A3771" w:rsidP="00E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14:paraId="22D39BC9" w14:textId="77777777" w:rsidR="004A3771" w:rsidRPr="004A3771" w:rsidRDefault="004A3771" w:rsidP="00E6259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25" w:name="_Toc97561886"/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  <w:bookmarkEnd w:id="25"/>
          </w:p>
        </w:tc>
      </w:tr>
      <w:tr w:rsidR="004A3771" w:rsidRPr="004A3771" w14:paraId="47BFAC18" w14:textId="77777777" w:rsidTr="00E62597">
        <w:tc>
          <w:tcPr>
            <w:tcW w:w="1204" w:type="dxa"/>
          </w:tcPr>
          <w:p w14:paraId="0B7C362A" w14:textId="77777777" w:rsidR="004A3771" w:rsidRPr="004A3771" w:rsidRDefault="004A3771" w:rsidP="00E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3.5</w:t>
            </w:r>
          </w:p>
        </w:tc>
        <w:tc>
          <w:tcPr>
            <w:tcW w:w="8367" w:type="dxa"/>
          </w:tcPr>
          <w:p w14:paraId="3736AE0B" w14:textId="77777777" w:rsidR="004A3771" w:rsidRPr="004A3771" w:rsidRDefault="004A3771" w:rsidP="00E6259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97561887"/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  <w:bookmarkEnd w:id="26"/>
          </w:p>
        </w:tc>
      </w:tr>
      <w:tr w:rsidR="004A3771" w:rsidRPr="004A3771" w14:paraId="3D9C3E6C" w14:textId="77777777" w:rsidTr="00E62597">
        <w:tc>
          <w:tcPr>
            <w:tcW w:w="1204" w:type="dxa"/>
          </w:tcPr>
          <w:p w14:paraId="1F39F53B" w14:textId="77777777" w:rsidR="004A3771" w:rsidRPr="004A3771" w:rsidRDefault="004A3771" w:rsidP="00E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8367" w:type="dxa"/>
          </w:tcPr>
          <w:p w14:paraId="0D818A1D" w14:textId="77777777" w:rsidR="004A3771" w:rsidRPr="004A3771" w:rsidRDefault="004A3771" w:rsidP="00E6259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97561888"/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  <w:bookmarkEnd w:id="27"/>
          </w:p>
        </w:tc>
      </w:tr>
    </w:tbl>
    <w:p w14:paraId="2E137E71" w14:textId="01DB8FBA" w:rsidR="004A3771" w:rsidRDefault="004A3771" w:rsidP="004A3771">
      <w:pPr>
        <w:rPr>
          <w:rFonts w:ascii="Times New Roman" w:hAnsi="Times New Roman" w:cs="Times New Roman"/>
          <w:bCs/>
          <w:sz w:val="24"/>
          <w:szCs w:val="24"/>
        </w:rPr>
      </w:pPr>
    </w:p>
    <w:p w14:paraId="5F25842C" w14:textId="2F9B4314" w:rsidR="00775B6C" w:rsidRDefault="00775B6C" w:rsidP="00775B6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Личностные результаты освоения образовательной программы</w:t>
      </w:r>
    </w:p>
    <w:tbl>
      <w:tblPr>
        <w:tblW w:w="96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775B6C" w:rsidRPr="001E6828" w14:paraId="3EA47DF4" w14:textId="77777777" w:rsidTr="00184B49">
        <w:trPr>
          <w:trHeight w:val="1266"/>
        </w:trPr>
        <w:tc>
          <w:tcPr>
            <w:tcW w:w="7115" w:type="dxa"/>
          </w:tcPr>
          <w:p w14:paraId="55E2072B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8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5B39DD21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55E51307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5017DDCA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775B6C" w:rsidRPr="001E6828" w14:paraId="503DA784" w14:textId="77777777" w:rsidTr="00184B49">
        <w:trPr>
          <w:trHeight w:val="430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BEE0" w14:textId="77777777" w:rsidR="00775B6C" w:rsidRPr="006F1041" w:rsidRDefault="00775B6C" w:rsidP="0018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76AEC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775B6C" w:rsidRPr="001E6828" w14:paraId="5DAE329A" w14:textId="77777777" w:rsidTr="00184B49">
        <w:trPr>
          <w:trHeight w:val="944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4D3D" w14:textId="77777777" w:rsidR="00775B6C" w:rsidRPr="006F1041" w:rsidRDefault="00775B6C" w:rsidP="00184B4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018A4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775B6C" w:rsidRPr="001E6828" w14:paraId="45BE1C6B" w14:textId="77777777" w:rsidTr="00184B49">
        <w:trPr>
          <w:trHeight w:val="2211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34DA" w14:textId="77777777" w:rsidR="00775B6C" w:rsidRPr="006F1041" w:rsidRDefault="00775B6C" w:rsidP="00184B4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09983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775B6C" w:rsidRPr="001E6828" w14:paraId="72159E30" w14:textId="77777777" w:rsidTr="00184B49">
        <w:trPr>
          <w:trHeight w:val="1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08F1" w14:textId="77777777" w:rsidR="00775B6C" w:rsidRPr="006F1041" w:rsidRDefault="00775B6C" w:rsidP="00184B4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4D7BF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775B6C" w:rsidRPr="001E6828" w14:paraId="06DCFB93" w14:textId="77777777" w:rsidTr="00184B49">
        <w:trPr>
          <w:trHeight w:val="1255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958B" w14:textId="77777777" w:rsidR="00775B6C" w:rsidRPr="006F1041" w:rsidRDefault="00775B6C" w:rsidP="00184B4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FC3F2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775B6C" w:rsidRPr="001E6828" w14:paraId="0AE84DD3" w14:textId="77777777" w:rsidTr="00184B49">
        <w:trPr>
          <w:trHeight w:val="633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F604" w14:textId="77777777" w:rsidR="00775B6C" w:rsidRPr="006F1041" w:rsidRDefault="00775B6C" w:rsidP="00184B4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9D975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775B6C" w:rsidRPr="001E6828" w14:paraId="012F770B" w14:textId="77777777" w:rsidTr="00184B49">
        <w:trPr>
          <w:trHeight w:val="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55EC" w14:textId="77777777" w:rsidR="00775B6C" w:rsidRPr="006F1041" w:rsidRDefault="00775B6C" w:rsidP="00184B4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2F00A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775B6C" w:rsidRPr="001E6828" w14:paraId="4EE76C95" w14:textId="77777777" w:rsidTr="00184B49">
        <w:trPr>
          <w:trHeight w:val="1577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9872" w14:textId="77777777" w:rsidR="00775B6C" w:rsidRPr="006F1041" w:rsidRDefault="00775B6C" w:rsidP="00184B4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310C6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775B6C" w:rsidRPr="001E6828" w14:paraId="7E35013E" w14:textId="77777777" w:rsidTr="00184B49">
        <w:trPr>
          <w:trHeight w:val="1900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80D3" w14:textId="77777777" w:rsidR="00775B6C" w:rsidRPr="006F1041" w:rsidRDefault="00775B6C" w:rsidP="00184B4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3D953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775B6C" w:rsidRPr="001E6828" w14:paraId="2371C5F0" w14:textId="77777777" w:rsidTr="00184B49">
        <w:trPr>
          <w:trHeight w:val="633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9B49" w14:textId="77777777" w:rsidR="00775B6C" w:rsidRPr="006F1041" w:rsidRDefault="00775B6C" w:rsidP="0018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B31C9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775B6C" w:rsidRPr="001E6828" w14:paraId="519A4919" w14:textId="77777777" w:rsidTr="00184B49">
        <w:trPr>
          <w:trHeight w:val="621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3A76" w14:textId="77777777" w:rsidR="00775B6C" w:rsidRPr="006F1041" w:rsidRDefault="00775B6C" w:rsidP="0018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6BC81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775B6C" w:rsidRPr="001E6828" w14:paraId="2C85532F" w14:textId="77777777" w:rsidTr="00184B49">
        <w:trPr>
          <w:trHeight w:val="1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32AE" w14:textId="77777777" w:rsidR="00775B6C" w:rsidRPr="006F1041" w:rsidRDefault="00775B6C" w:rsidP="0018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C0B96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775B6C" w:rsidRPr="001E6828" w14:paraId="0258A3DC" w14:textId="77777777" w:rsidTr="00184B49">
        <w:trPr>
          <w:trHeight w:val="944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11D4F5D0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31E6E7D5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775B6C" w:rsidRPr="001E6828" w14:paraId="698CD23D" w14:textId="77777777" w:rsidTr="00184B49">
        <w:trPr>
          <w:trHeight w:val="633"/>
        </w:trPr>
        <w:tc>
          <w:tcPr>
            <w:tcW w:w="7115" w:type="dxa"/>
          </w:tcPr>
          <w:p w14:paraId="1D92DB5B" w14:textId="77777777" w:rsidR="00775B6C" w:rsidRPr="006F1041" w:rsidRDefault="00775B6C" w:rsidP="00184B4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Гармонично, разносторонне развитый, активно выражающий отношение к преобразованию общественных пространств,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25F600E3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13</w:t>
            </w:r>
          </w:p>
        </w:tc>
      </w:tr>
      <w:tr w:rsidR="00775B6C" w:rsidRPr="001E6828" w14:paraId="42E6127A" w14:textId="77777777" w:rsidTr="00184B49">
        <w:trPr>
          <w:trHeight w:val="621"/>
        </w:trPr>
        <w:tc>
          <w:tcPr>
            <w:tcW w:w="7115" w:type="dxa"/>
          </w:tcPr>
          <w:p w14:paraId="5A6A5CD4" w14:textId="77777777" w:rsidR="00775B6C" w:rsidRPr="006F1041" w:rsidRDefault="00775B6C" w:rsidP="00184B4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D7815B8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775B6C" w:rsidRPr="001E6828" w14:paraId="2DAD44FF" w14:textId="77777777" w:rsidTr="00184B49">
        <w:trPr>
          <w:trHeight w:val="956"/>
        </w:trPr>
        <w:tc>
          <w:tcPr>
            <w:tcW w:w="7115" w:type="dxa"/>
          </w:tcPr>
          <w:p w14:paraId="0F5FBBF9" w14:textId="77777777" w:rsidR="00775B6C" w:rsidRPr="006F1041" w:rsidRDefault="00775B6C" w:rsidP="0018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6BAF747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775B6C" w:rsidRPr="001E6828" w14:paraId="7483985E" w14:textId="77777777" w:rsidTr="00184B49">
        <w:trPr>
          <w:trHeight w:val="956"/>
        </w:trPr>
        <w:tc>
          <w:tcPr>
            <w:tcW w:w="7115" w:type="dxa"/>
          </w:tcPr>
          <w:p w14:paraId="6B3CBB2F" w14:textId="77777777" w:rsidR="00775B6C" w:rsidRPr="006F1041" w:rsidRDefault="00775B6C" w:rsidP="00184B4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13E5DE08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775B6C" w:rsidRPr="001E6828" w14:paraId="3EE969C6" w14:textId="77777777" w:rsidTr="00184B49">
        <w:trPr>
          <w:trHeight w:val="956"/>
        </w:trPr>
        <w:tc>
          <w:tcPr>
            <w:tcW w:w="7115" w:type="dxa"/>
          </w:tcPr>
          <w:p w14:paraId="77794894" w14:textId="77777777" w:rsidR="00775B6C" w:rsidRPr="006F1041" w:rsidRDefault="00775B6C" w:rsidP="0018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02E24E7B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775B6C" w:rsidRPr="001E6828" w14:paraId="769DEDC4" w14:textId="77777777" w:rsidTr="00184B49">
        <w:trPr>
          <w:trHeight w:val="956"/>
        </w:trPr>
        <w:tc>
          <w:tcPr>
            <w:tcW w:w="7115" w:type="dxa"/>
          </w:tcPr>
          <w:p w14:paraId="1B8BA767" w14:textId="77777777" w:rsidR="00775B6C" w:rsidRPr="006F1041" w:rsidRDefault="00775B6C" w:rsidP="0018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7A1D60F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775B6C" w:rsidRPr="001E6828" w14:paraId="3EE5FC9E" w14:textId="77777777" w:rsidTr="00184B49">
        <w:trPr>
          <w:trHeight w:val="944"/>
        </w:trPr>
        <w:tc>
          <w:tcPr>
            <w:tcW w:w="9669" w:type="dxa"/>
            <w:gridSpan w:val="2"/>
            <w:vAlign w:val="center"/>
          </w:tcPr>
          <w:p w14:paraId="23B75CC2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4C6E4F53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775B6C" w:rsidRPr="001E6828" w14:paraId="1B2E0B8D" w14:textId="77777777" w:rsidTr="00184B49">
        <w:trPr>
          <w:trHeight w:val="310"/>
        </w:trPr>
        <w:tc>
          <w:tcPr>
            <w:tcW w:w="7115" w:type="dxa"/>
          </w:tcPr>
          <w:p w14:paraId="18190E98" w14:textId="77777777" w:rsidR="00775B6C" w:rsidRPr="006F1041" w:rsidRDefault="00775B6C" w:rsidP="0018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1451A4DA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775B6C" w:rsidRPr="001E6828" w14:paraId="1E655C48" w14:textId="77777777" w:rsidTr="00184B49">
        <w:trPr>
          <w:trHeight w:val="322"/>
        </w:trPr>
        <w:tc>
          <w:tcPr>
            <w:tcW w:w="7115" w:type="dxa"/>
          </w:tcPr>
          <w:p w14:paraId="507DD738" w14:textId="77777777" w:rsidR="00775B6C" w:rsidRPr="006F1041" w:rsidRDefault="00775B6C" w:rsidP="0018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06B665A0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775B6C" w:rsidRPr="001E6828" w14:paraId="6AC0AE52" w14:textId="77777777" w:rsidTr="00184B49">
        <w:trPr>
          <w:trHeight w:val="944"/>
        </w:trPr>
        <w:tc>
          <w:tcPr>
            <w:tcW w:w="9669" w:type="dxa"/>
            <w:gridSpan w:val="2"/>
            <w:vAlign w:val="center"/>
          </w:tcPr>
          <w:p w14:paraId="3191EFA1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46A2B32D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775B6C" w:rsidRPr="00E70D59" w14:paraId="77152091" w14:textId="77777777" w:rsidTr="00184B49">
        <w:trPr>
          <w:trHeight w:val="310"/>
        </w:trPr>
        <w:tc>
          <w:tcPr>
            <w:tcW w:w="7115" w:type="dxa"/>
          </w:tcPr>
          <w:p w14:paraId="7CEC6BFB" w14:textId="77777777" w:rsidR="00775B6C" w:rsidRPr="006F1041" w:rsidRDefault="00775B6C" w:rsidP="00184B4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14F7877A" w14:textId="77777777" w:rsidR="00775B6C" w:rsidRPr="006F1041" w:rsidRDefault="00775B6C" w:rsidP="00184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28"/>
    </w:tbl>
    <w:p w14:paraId="1B6A3E3A" w14:textId="77777777" w:rsidR="00775B6C" w:rsidRPr="004A3771" w:rsidRDefault="00775B6C" w:rsidP="004A3771">
      <w:pPr>
        <w:rPr>
          <w:rFonts w:ascii="Times New Roman" w:hAnsi="Times New Roman" w:cs="Times New Roman"/>
          <w:bCs/>
          <w:sz w:val="24"/>
          <w:szCs w:val="24"/>
        </w:rPr>
      </w:pPr>
    </w:p>
    <w:p w14:paraId="3CE67A49" w14:textId="77777777" w:rsidR="004A3771" w:rsidRPr="004A3771" w:rsidRDefault="004A3771" w:rsidP="004A37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3771">
        <w:rPr>
          <w:rFonts w:ascii="Times New Roman" w:hAnsi="Times New Roman" w:cs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p w14:paraId="70EE1610" w14:textId="77777777" w:rsidR="004A3771" w:rsidRPr="004A3771" w:rsidRDefault="004A3771" w:rsidP="004A3771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7277"/>
      </w:tblGrid>
      <w:tr w:rsidR="004A3771" w:rsidRPr="004A3771" w14:paraId="78818497" w14:textId="77777777" w:rsidTr="00E62597">
        <w:tc>
          <w:tcPr>
            <w:tcW w:w="2410" w:type="dxa"/>
          </w:tcPr>
          <w:p w14:paraId="78D151F4" w14:textId="77777777" w:rsidR="004A3771" w:rsidRPr="004A3771" w:rsidRDefault="004A3771" w:rsidP="00E62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7478" w:type="dxa"/>
          </w:tcPr>
          <w:p w14:paraId="1141FE72" w14:textId="77777777" w:rsidR="004A3771" w:rsidRPr="004A3771" w:rsidRDefault="004A3771" w:rsidP="00E62597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2BCB182F" w14:textId="77777777" w:rsidR="004A3771" w:rsidRPr="004A3771" w:rsidRDefault="004A3771" w:rsidP="00E62597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296B8277" w14:textId="77777777" w:rsidR="004A3771" w:rsidRPr="004A3771" w:rsidRDefault="004A3771" w:rsidP="00E62597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упаковки, складирования неиспользованных продуктов;</w:t>
            </w:r>
          </w:p>
          <w:p w14:paraId="1C78DC56" w14:textId="77777777" w:rsidR="004A3771" w:rsidRPr="004A3771" w:rsidRDefault="004A3771" w:rsidP="00E62597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14:paraId="63A97F32" w14:textId="77777777" w:rsidR="004A3771" w:rsidRPr="004A3771" w:rsidRDefault="004A3771" w:rsidP="00E62597">
            <w:pPr>
              <w:ind w:left="34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ведения расчетов с потребителями.</w:t>
            </w:r>
          </w:p>
        </w:tc>
      </w:tr>
      <w:tr w:rsidR="004A3771" w:rsidRPr="004A3771" w14:paraId="4C1F5181" w14:textId="77777777" w:rsidTr="00E62597">
        <w:tc>
          <w:tcPr>
            <w:tcW w:w="2410" w:type="dxa"/>
          </w:tcPr>
          <w:p w14:paraId="1BC8967C" w14:textId="77777777" w:rsidR="004A3771" w:rsidRPr="004A3771" w:rsidRDefault="004A3771" w:rsidP="00E62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7478" w:type="dxa"/>
          </w:tcPr>
          <w:p w14:paraId="7941CFD0" w14:textId="77777777" w:rsidR="004A3771" w:rsidRPr="004A3771" w:rsidRDefault="004A3771" w:rsidP="00E62597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14:paraId="6CCE4450" w14:textId="77777777" w:rsidR="004A3771" w:rsidRPr="004A3771" w:rsidRDefault="004A3771" w:rsidP="00E62597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401FA4AD" w14:textId="77777777" w:rsidR="004A3771" w:rsidRPr="004A3771" w:rsidRDefault="004A3771" w:rsidP="00E62597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18FD652E" w14:textId="77777777" w:rsidR="004A3771" w:rsidRPr="004A3771" w:rsidRDefault="004A3771" w:rsidP="00E62597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4A3771" w:rsidRPr="004A3771" w14:paraId="13E5D8AE" w14:textId="77777777" w:rsidTr="00E62597">
        <w:tc>
          <w:tcPr>
            <w:tcW w:w="2410" w:type="dxa"/>
          </w:tcPr>
          <w:p w14:paraId="688699C1" w14:textId="77777777" w:rsidR="004A3771" w:rsidRPr="004A3771" w:rsidRDefault="004A3771" w:rsidP="00E62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7478" w:type="dxa"/>
          </w:tcPr>
          <w:p w14:paraId="0EC55D6E" w14:textId="77777777" w:rsidR="004A3771" w:rsidRPr="004A3771" w:rsidRDefault="004A3771" w:rsidP="00E62597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449DF00B" w14:textId="77777777" w:rsidR="004A3771" w:rsidRPr="004A3771" w:rsidRDefault="004A3771" w:rsidP="00E62597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7A0EC0D7" w14:textId="77777777" w:rsidR="004A3771" w:rsidRPr="004A3771" w:rsidRDefault="004A3771" w:rsidP="00E62597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2308F90F" w14:textId="77777777" w:rsidR="004A3771" w:rsidRPr="004A3771" w:rsidRDefault="004A3771" w:rsidP="00E62597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14:paraId="2A477F28" w14:textId="77777777" w:rsidR="004A3771" w:rsidRPr="004A3771" w:rsidRDefault="004A3771" w:rsidP="00E62597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14:paraId="73B6590F" w14:textId="77777777" w:rsidR="004A3771" w:rsidRPr="004A3771" w:rsidRDefault="004A3771" w:rsidP="004A3771">
      <w:pPr>
        <w:rPr>
          <w:rFonts w:ascii="Times New Roman" w:hAnsi="Times New Roman" w:cs="Times New Roman"/>
          <w:b/>
          <w:sz w:val="24"/>
          <w:szCs w:val="24"/>
        </w:rPr>
      </w:pPr>
    </w:p>
    <w:p w14:paraId="35838A16" w14:textId="77777777" w:rsidR="004A3771" w:rsidRPr="004A3771" w:rsidRDefault="004A3771" w:rsidP="004A3771">
      <w:pPr>
        <w:rPr>
          <w:rFonts w:ascii="Times New Roman" w:hAnsi="Times New Roman" w:cs="Times New Roman"/>
          <w:b/>
          <w:sz w:val="24"/>
          <w:szCs w:val="24"/>
        </w:rPr>
      </w:pPr>
      <w:r w:rsidRPr="004A3771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14:paraId="12554EBA" w14:textId="77777777" w:rsidR="004A3771" w:rsidRPr="004A3771" w:rsidRDefault="004A3771" w:rsidP="004A37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3771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Pr="004A3771">
        <w:rPr>
          <w:rFonts w:ascii="Times New Roman" w:hAnsi="Times New Roman" w:cs="Times New Roman"/>
          <w:sz w:val="24"/>
          <w:szCs w:val="24"/>
          <w:u w:val="single"/>
        </w:rPr>
        <w:t>802 ч.</w:t>
      </w:r>
    </w:p>
    <w:p w14:paraId="6DB9FC26" w14:textId="77777777" w:rsidR="004A3771" w:rsidRPr="004A3771" w:rsidRDefault="004A3771" w:rsidP="004A37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3771">
        <w:rPr>
          <w:rFonts w:ascii="Times New Roman" w:hAnsi="Times New Roman" w:cs="Times New Roman"/>
          <w:sz w:val="24"/>
          <w:szCs w:val="24"/>
        </w:rPr>
        <w:t xml:space="preserve">Из них   на освоение МДК </w:t>
      </w:r>
      <w:r w:rsidRPr="004A3771">
        <w:rPr>
          <w:rFonts w:ascii="Times New Roman" w:hAnsi="Times New Roman" w:cs="Times New Roman"/>
          <w:sz w:val="24"/>
          <w:szCs w:val="24"/>
          <w:u w:val="single"/>
        </w:rPr>
        <w:t>334ч.</w:t>
      </w:r>
    </w:p>
    <w:p w14:paraId="130B420E" w14:textId="77777777" w:rsidR="004A3771" w:rsidRPr="004A3771" w:rsidRDefault="004A3771" w:rsidP="004A3771">
      <w:pPr>
        <w:rPr>
          <w:rFonts w:ascii="Times New Roman" w:hAnsi="Times New Roman" w:cs="Times New Roman"/>
          <w:sz w:val="24"/>
          <w:szCs w:val="24"/>
          <w:u w:val="single"/>
        </w:rPr>
        <w:sectPr w:rsidR="004A3771" w:rsidRPr="004A3771" w:rsidSect="00E057EB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4A3771">
        <w:rPr>
          <w:rFonts w:ascii="Times New Roman" w:hAnsi="Times New Roman" w:cs="Times New Roman"/>
          <w:sz w:val="24"/>
          <w:szCs w:val="24"/>
        </w:rPr>
        <w:t xml:space="preserve">                на практики учебную </w:t>
      </w:r>
      <w:r w:rsidRPr="004A3771"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4A3771">
        <w:rPr>
          <w:rFonts w:ascii="Times New Roman" w:hAnsi="Times New Roman" w:cs="Times New Roman"/>
          <w:sz w:val="24"/>
          <w:szCs w:val="24"/>
        </w:rPr>
        <w:t xml:space="preserve"> и производственную </w:t>
      </w:r>
      <w:r w:rsidRPr="004A3771">
        <w:rPr>
          <w:rFonts w:ascii="Times New Roman" w:hAnsi="Times New Roman" w:cs="Times New Roman"/>
          <w:sz w:val="24"/>
          <w:szCs w:val="24"/>
          <w:u w:val="single"/>
        </w:rPr>
        <w:t>252ч.</w:t>
      </w:r>
    </w:p>
    <w:p w14:paraId="31F1DD7E" w14:textId="77777777" w:rsidR="004A3771" w:rsidRPr="001212A3" w:rsidRDefault="001212A3" w:rsidP="00E057EB">
      <w:pPr>
        <w:pStyle w:val="5"/>
      </w:pPr>
      <w:r>
        <w:lastRenderedPageBreak/>
        <w:t>2. Структура</w:t>
      </w:r>
      <w:r w:rsidR="004A3771" w:rsidRPr="001212A3">
        <w:t xml:space="preserve"> и содержание профессионального модуля</w:t>
      </w:r>
    </w:p>
    <w:p w14:paraId="26CAEC6A" w14:textId="77777777" w:rsidR="004A3771" w:rsidRPr="001212A3" w:rsidRDefault="004A3771" w:rsidP="004A3771">
      <w:pPr>
        <w:rPr>
          <w:rFonts w:ascii="Times New Roman" w:hAnsi="Times New Roman" w:cs="Times New Roman"/>
          <w:b/>
          <w:sz w:val="28"/>
          <w:szCs w:val="28"/>
        </w:rPr>
      </w:pPr>
      <w:r w:rsidRPr="001212A3">
        <w:rPr>
          <w:rFonts w:ascii="Times New Roman" w:hAnsi="Times New Roman" w:cs="Times New Roman"/>
          <w:b/>
          <w:sz w:val="28"/>
          <w:szCs w:val="28"/>
        </w:rPr>
        <w:t>2.1. Структура профессионального модуля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740"/>
        <w:gridCol w:w="1935"/>
        <w:gridCol w:w="2035"/>
        <w:gridCol w:w="2477"/>
        <w:gridCol w:w="1365"/>
        <w:gridCol w:w="1253"/>
        <w:gridCol w:w="1783"/>
      </w:tblGrid>
      <w:tr w:rsidR="004A3771" w:rsidRPr="001212A3" w14:paraId="1FC899B1" w14:textId="77777777" w:rsidTr="00E62597">
        <w:trPr>
          <w:jc w:val="center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DC567A" w14:textId="77777777" w:rsidR="004A3771" w:rsidRPr="001212A3" w:rsidRDefault="00AF1514" w:rsidP="00E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Коды профессиональ</w:t>
            </w:r>
            <w:r w:rsidR="004A3771"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ных общих компетенций</w:t>
            </w:r>
          </w:p>
        </w:tc>
        <w:tc>
          <w:tcPr>
            <w:tcW w:w="9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EE7A76" w14:textId="77777777" w:rsidR="004A3771" w:rsidRPr="001212A3" w:rsidRDefault="004A3771" w:rsidP="00E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6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DCC92D" w14:textId="77777777" w:rsidR="004A3771" w:rsidRPr="001212A3" w:rsidRDefault="004A3771" w:rsidP="00E62597">
            <w:pPr>
              <w:ind w:firstLine="4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образовательной программы, час</w:t>
            </w:r>
          </w:p>
        </w:tc>
        <w:tc>
          <w:tcPr>
            <w:tcW w:w="235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E81B0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программы, час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621B93" w14:textId="77777777" w:rsidR="004A3771" w:rsidRPr="001212A3" w:rsidRDefault="004A3771" w:rsidP="00E62597">
            <w:pPr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Pr="001212A3">
              <w:rPr>
                <w:rStyle w:val="ae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</w:tr>
      <w:tr w:rsidR="004A3771" w:rsidRPr="001212A3" w14:paraId="04B519DA" w14:textId="77777777" w:rsidTr="00E62597">
        <w:trPr>
          <w:jc w:val="center"/>
        </w:trPr>
        <w:tc>
          <w:tcPr>
            <w:tcW w:w="5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CD31F" w14:textId="77777777" w:rsidR="004A3771" w:rsidRPr="001212A3" w:rsidRDefault="004A3771" w:rsidP="00E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C3276" w14:textId="77777777" w:rsidR="004A3771" w:rsidRPr="001212A3" w:rsidRDefault="004A3771" w:rsidP="00E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8CFC8" w14:textId="77777777" w:rsidR="004A3771" w:rsidRPr="001212A3" w:rsidRDefault="004A3771" w:rsidP="00E62597">
            <w:pPr>
              <w:ind w:firstLine="4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35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7E952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во взаимодействии с преподавателем, час.</w:t>
            </w:r>
          </w:p>
        </w:tc>
        <w:tc>
          <w:tcPr>
            <w:tcW w:w="58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7EDB70" w14:textId="77777777" w:rsidR="004A3771" w:rsidRPr="001212A3" w:rsidRDefault="004A3771" w:rsidP="00E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771" w:rsidRPr="001212A3" w14:paraId="623C72C7" w14:textId="77777777" w:rsidTr="00E62597">
        <w:trPr>
          <w:jc w:val="center"/>
        </w:trPr>
        <w:tc>
          <w:tcPr>
            <w:tcW w:w="5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D8295" w14:textId="77777777" w:rsidR="004A3771" w:rsidRPr="001212A3" w:rsidRDefault="004A3771" w:rsidP="00E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7656C" w14:textId="77777777" w:rsidR="004A3771" w:rsidRPr="001212A3" w:rsidRDefault="004A3771" w:rsidP="00E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AAB2A" w14:textId="77777777" w:rsidR="004A3771" w:rsidRPr="001212A3" w:rsidRDefault="004A3771" w:rsidP="00E62597">
            <w:pPr>
              <w:ind w:firstLine="4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5364F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по МДК, час.</w:t>
            </w:r>
          </w:p>
        </w:tc>
        <w:tc>
          <w:tcPr>
            <w:tcW w:w="8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15C8C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58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85D9F" w14:textId="77777777" w:rsidR="004A3771" w:rsidRPr="001212A3" w:rsidRDefault="004A3771" w:rsidP="00E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771" w:rsidRPr="001212A3" w14:paraId="5D71E0F1" w14:textId="77777777" w:rsidTr="00AF1514">
        <w:trPr>
          <w:jc w:val="center"/>
        </w:trPr>
        <w:tc>
          <w:tcPr>
            <w:tcW w:w="51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0C2A36" w14:textId="77777777" w:rsidR="004A3771" w:rsidRPr="001212A3" w:rsidRDefault="004A3771" w:rsidP="00E6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BC455E" w14:textId="77777777" w:rsidR="004A3771" w:rsidRPr="001212A3" w:rsidRDefault="004A3771" w:rsidP="00E6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BDE244" w14:textId="77777777" w:rsidR="004A3771" w:rsidRPr="001212A3" w:rsidRDefault="004A3771" w:rsidP="00E62597">
            <w:pPr>
              <w:ind w:firstLin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9E309B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всего,</w:t>
            </w:r>
          </w:p>
          <w:p w14:paraId="00BB855A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77569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45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5FFAF7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Учебная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2B8F17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</w:t>
            </w:r>
          </w:p>
        </w:tc>
        <w:tc>
          <w:tcPr>
            <w:tcW w:w="58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D2DC6" w14:textId="77777777" w:rsidR="004A3771" w:rsidRPr="001212A3" w:rsidRDefault="004A3771" w:rsidP="00E6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771" w:rsidRPr="001212A3" w14:paraId="676E53D8" w14:textId="77777777" w:rsidTr="00AF1514">
        <w:trPr>
          <w:jc w:val="center"/>
        </w:trPr>
        <w:tc>
          <w:tcPr>
            <w:tcW w:w="5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F597C" w14:textId="77777777" w:rsidR="004A3771" w:rsidRPr="001212A3" w:rsidRDefault="004A3771" w:rsidP="00E6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8E561" w14:textId="77777777" w:rsidR="004A3771" w:rsidRPr="001212A3" w:rsidRDefault="004A3771" w:rsidP="00E6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4937A" w14:textId="77777777" w:rsidR="004A3771" w:rsidRPr="001212A3" w:rsidRDefault="004A3771" w:rsidP="00E62597">
            <w:pPr>
              <w:ind w:firstLin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4A95F9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84573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лабораторных и практических занятий, часов</w:t>
            </w:r>
          </w:p>
          <w:p w14:paraId="013D3E5F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8E8413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6DA445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3C876" w14:textId="77777777" w:rsidR="004A3771" w:rsidRPr="001212A3" w:rsidRDefault="004A3771" w:rsidP="00E6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771" w:rsidRPr="001212A3" w14:paraId="073BFB54" w14:textId="77777777" w:rsidTr="00AF1514">
        <w:trPr>
          <w:trHeight w:val="1590"/>
          <w:jc w:val="center"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9384C6" w14:textId="77777777" w:rsidR="004A3771" w:rsidRPr="001212A3" w:rsidRDefault="004A3771" w:rsidP="00E6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ПК 3.1.-3.6</w:t>
            </w:r>
          </w:p>
          <w:p w14:paraId="4C596AB5" w14:textId="77777777" w:rsidR="004A3771" w:rsidRPr="001212A3" w:rsidRDefault="004A3771" w:rsidP="00E6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5F863C" w14:textId="77777777" w:rsidR="004A3771" w:rsidRPr="001212A3" w:rsidRDefault="004A3771" w:rsidP="00E62597">
            <w:pPr>
              <w:ind w:hanging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модуля 1. </w:t>
            </w:r>
            <w:r w:rsidR="00AF1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 03.01 </w:t>
            </w: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процессов приготовления и подготовки к реализации холодных блюд, кулинарных изделий, закусок </w:t>
            </w: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разнообразного ассортимента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AD7586" w14:textId="77777777" w:rsidR="004A3771" w:rsidRPr="001212A3" w:rsidRDefault="004A3771" w:rsidP="00E62597">
            <w:pPr>
              <w:ind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152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28BB1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81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35E270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3CB410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D48754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58803A" w14:textId="77777777" w:rsidR="004A3771" w:rsidRPr="001212A3" w:rsidRDefault="004A3771" w:rsidP="00E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A3771" w:rsidRPr="001212A3" w14:paraId="48B53DB5" w14:textId="77777777" w:rsidTr="00AF1514">
        <w:trPr>
          <w:trHeight w:val="418"/>
          <w:jc w:val="center"/>
        </w:trPr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</w:tcPr>
          <w:p w14:paraId="23257938" w14:textId="77777777" w:rsidR="004A3771" w:rsidRPr="001212A3" w:rsidRDefault="004A3771" w:rsidP="00E6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ПК 3.1., 3.2</w:t>
            </w:r>
          </w:p>
        </w:tc>
        <w:tc>
          <w:tcPr>
            <w:tcW w:w="905" w:type="pct"/>
            <w:tcBorders>
              <w:left w:val="single" w:sz="12" w:space="0" w:color="auto"/>
              <w:right w:val="single" w:sz="12" w:space="0" w:color="auto"/>
            </w:tcBorders>
          </w:tcPr>
          <w:p w14:paraId="6FA8198E" w14:textId="77777777" w:rsidR="004A3771" w:rsidRPr="001212A3" w:rsidRDefault="004A3771" w:rsidP="00E62597">
            <w:pPr>
              <w:ind w:hanging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модуля 2. </w:t>
            </w:r>
            <w:r w:rsidR="00AF1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 03.02 </w:t>
            </w: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и подготовка к реализации бутербродов, салатов, холодных блюд из</w:t>
            </w:r>
            <w:r w:rsidR="00AF1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акусок разнообразного ассортимента </w:t>
            </w:r>
          </w:p>
        </w:tc>
        <w:tc>
          <w:tcPr>
            <w:tcW w:w="6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E94FFA" w14:textId="77777777" w:rsidR="004A3771" w:rsidRPr="001212A3" w:rsidRDefault="004A3771" w:rsidP="00E62597">
            <w:pPr>
              <w:ind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672" w:type="pct"/>
            <w:tcBorders>
              <w:left w:val="single" w:sz="12" w:space="0" w:color="auto"/>
            </w:tcBorders>
            <w:vAlign w:val="center"/>
          </w:tcPr>
          <w:p w14:paraId="77ADF92B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818" w:type="pct"/>
            <w:tcBorders>
              <w:right w:val="single" w:sz="12" w:space="0" w:color="auto"/>
            </w:tcBorders>
            <w:vAlign w:val="center"/>
          </w:tcPr>
          <w:p w14:paraId="683CCE2B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51" w:type="pct"/>
            <w:tcBorders>
              <w:left w:val="single" w:sz="12" w:space="0" w:color="auto"/>
            </w:tcBorders>
            <w:vAlign w:val="center"/>
          </w:tcPr>
          <w:p w14:paraId="7FBE4905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vAlign w:val="center"/>
          </w:tcPr>
          <w:p w14:paraId="42043941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556F1" w14:textId="77777777" w:rsidR="004A3771" w:rsidRPr="001212A3" w:rsidRDefault="004A3771" w:rsidP="00E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A3771" w:rsidRPr="001212A3" w14:paraId="53247493" w14:textId="77777777" w:rsidTr="00AF1514">
        <w:trPr>
          <w:jc w:val="center"/>
        </w:trPr>
        <w:tc>
          <w:tcPr>
            <w:tcW w:w="5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D20A4" w14:textId="77777777" w:rsidR="004A3771" w:rsidRPr="001212A3" w:rsidRDefault="004A3771" w:rsidP="00E6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ПК 3.1-3.6</w:t>
            </w:r>
          </w:p>
        </w:tc>
        <w:tc>
          <w:tcPr>
            <w:tcW w:w="9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A3641" w14:textId="77777777" w:rsidR="004A3771" w:rsidRPr="001212A3" w:rsidRDefault="004A3771" w:rsidP="00E6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6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02D0F" w14:textId="77777777" w:rsidR="004A3771" w:rsidRPr="001212A3" w:rsidRDefault="004A3771" w:rsidP="00E62597">
            <w:pPr>
              <w:ind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468</w:t>
            </w:r>
          </w:p>
        </w:tc>
        <w:tc>
          <w:tcPr>
            <w:tcW w:w="149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D834D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2D559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F8FE6" w14:textId="77777777" w:rsidR="004A3771" w:rsidRPr="001212A3" w:rsidRDefault="004A3771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5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04FDB" w14:textId="77777777" w:rsidR="004A3771" w:rsidRPr="001212A3" w:rsidRDefault="004A3771" w:rsidP="00E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F1514" w:rsidRPr="001212A3" w14:paraId="3E6FE6BB" w14:textId="77777777" w:rsidTr="00AF1514">
        <w:trPr>
          <w:jc w:val="center"/>
        </w:trPr>
        <w:tc>
          <w:tcPr>
            <w:tcW w:w="14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91A72" w14:textId="77777777" w:rsidR="00AF1514" w:rsidRPr="001212A3" w:rsidRDefault="00AF1514" w:rsidP="00E6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86898" w14:textId="77777777" w:rsidR="00AF1514" w:rsidRPr="001212A3" w:rsidRDefault="00AF1514" w:rsidP="00E62597">
            <w:pPr>
              <w:ind w:firstLin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F17F9C" w14:textId="77777777" w:rsidR="00AF1514" w:rsidRPr="001212A3" w:rsidRDefault="00AF1514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96F31" w14:textId="77777777" w:rsidR="00AF1514" w:rsidRPr="001212A3" w:rsidRDefault="00AF1514" w:rsidP="00E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B9DBD" w14:textId="77777777" w:rsidR="00AF1514" w:rsidRPr="001212A3" w:rsidRDefault="00AF1514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F4DEC" w14:textId="77777777" w:rsidR="00AF1514" w:rsidRPr="001212A3" w:rsidRDefault="00AF1514" w:rsidP="00E6259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D5703" w14:textId="77777777" w:rsidR="00AF1514" w:rsidRPr="001212A3" w:rsidRDefault="00AF1514" w:rsidP="00E6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A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65F36933" w14:textId="77777777" w:rsidR="004A3771" w:rsidRPr="00AF1514" w:rsidRDefault="004A3771" w:rsidP="00AF1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71">
        <w:rPr>
          <w:rFonts w:ascii="Times New Roman" w:hAnsi="Times New Roman" w:cs="Times New Roman"/>
          <w:i/>
          <w:sz w:val="24"/>
          <w:szCs w:val="24"/>
        </w:rPr>
        <w:br w:type="page"/>
      </w:r>
      <w:r w:rsidRPr="00AF1514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9879"/>
        <w:gridCol w:w="1053"/>
        <w:gridCol w:w="1285"/>
      </w:tblGrid>
      <w:tr w:rsidR="008C1BD0" w:rsidRPr="00AF1514" w14:paraId="65BB96E6" w14:textId="77777777" w:rsidTr="002B315C">
        <w:trPr>
          <w:jc w:val="center"/>
        </w:trPr>
        <w:tc>
          <w:tcPr>
            <w:tcW w:w="970" w:type="pct"/>
            <w:vAlign w:val="center"/>
          </w:tcPr>
          <w:p w14:paraId="4617BE7E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59" w:type="pct"/>
            <w:vAlign w:val="center"/>
          </w:tcPr>
          <w:p w14:paraId="17F3B002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47" w:type="pct"/>
            <w:vAlign w:val="center"/>
          </w:tcPr>
          <w:p w14:paraId="7AB3F418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в часах</w:t>
            </w:r>
          </w:p>
        </w:tc>
        <w:tc>
          <w:tcPr>
            <w:tcW w:w="424" w:type="pct"/>
            <w:vAlign w:val="center"/>
          </w:tcPr>
          <w:p w14:paraId="64A845D6" w14:textId="77777777" w:rsidR="00AF1514" w:rsidRPr="008C1BD0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268C0C2B" w14:textId="77777777" w:rsidR="00AF1514" w:rsidRPr="008C1BD0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</w:tr>
      <w:tr w:rsidR="008C1BD0" w:rsidRPr="00AF1514" w14:paraId="22FCE2ED" w14:textId="77777777" w:rsidTr="002B315C">
        <w:trPr>
          <w:jc w:val="center"/>
        </w:trPr>
        <w:tc>
          <w:tcPr>
            <w:tcW w:w="970" w:type="pct"/>
          </w:tcPr>
          <w:p w14:paraId="6898E81E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9" w:type="pct"/>
          </w:tcPr>
          <w:p w14:paraId="4D0DBCAF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7" w:type="pct"/>
            <w:vAlign w:val="center"/>
          </w:tcPr>
          <w:p w14:paraId="230C7418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2FCE937D" w14:textId="77777777" w:rsidR="00AF1514" w:rsidRPr="008C1BD0" w:rsidRDefault="008C1BD0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C5E09" w:rsidRPr="00AF1514" w14:paraId="61FFA460" w14:textId="77777777" w:rsidTr="002B315C">
        <w:trPr>
          <w:trHeight w:val="508"/>
          <w:jc w:val="center"/>
        </w:trPr>
        <w:tc>
          <w:tcPr>
            <w:tcW w:w="4576" w:type="pct"/>
            <w:gridSpan w:val="3"/>
            <w:shd w:val="clear" w:color="auto" w:fill="E7E6E6" w:themeFill="background2"/>
          </w:tcPr>
          <w:p w14:paraId="5A9A60A2" w14:textId="77777777" w:rsidR="00BC5E09" w:rsidRDefault="00BC5E09" w:rsidP="00BC5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модуля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ПМ.03 </w:t>
            </w:r>
          </w:p>
          <w:p w14:paraId="6F7A0C14" w14:textId="77777777" w:rsidR="00BC5E09" w:rsidRPr="00AF1514" w:rsidRDefault="00BC5E09" w:rsidP="00BC5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00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  <w:r w:rsidR="00461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" w:type="pct"/>
            <w:shd w:val="clear" w:color="auto" w:fill="E7E6E6" w:themeFill="background2"/>
            <w:vAlign w:val="center"/>
          </w:tcPr>
          <w:p w14:paraId="382E4451" w14:textId="77777777" w:rsidR="00BC5E09" w:rsidRPr="008C1BD0" w:rsidRDefault="00BC5E09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14" w:rsidRPr="00AF1514" w14:paraId="78C40D0C" w14:textId="77777777" w:rsidTr="002B315C">
        <w:trPr>
          <w:jc w:val="center"/>
        </w:trPr>
        <w:tc>
          <w:tcPr>
            <w:tcW w:w="4229" w:type="pct"/>
            <w:gridSpan w:val="2"/>
            <w:shd w:val="clear" w:color="auto" w:fill="E7E6E6" w:themeFill="background2"/>
          </w:tcPr>
          <w:p w14:paraId="2751E59F" w14:textId="77777777" w:rsidR="00876200" w:rsidRDefault="00876200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МДК. 03.01</w:t>
            </w:r>
            <w:r w:rsidR="00AF1514"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BE2CA13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Style w:val="Hyperlink1"/>
                <w:rFonts w:ascii="Times New Roman" w:hAnsi="Times New Roman" w:cs="Times New Roman"/>
                <w:iCs/>
                <w:sz w:val="28"/>
                <w:szCs w:val="28"/>
              </w:rPr>
              <w:t>Организация приготовления, подготовки к реализации и хранения холодных блюд, кулинарных изделий и закусок разнообразного ассортимента</w:t>
            </w:r>
            <w:r w:rsidR="00461642">
              <w:rPr>
                <w:rStyle w:val="Hyperlink1"/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47" w:type="pct"/>
            <w:shd w:val="clear" w:color="auto" w:fill="E7E6E6" w:themeFill="background2"/>
            <w:vAlign w:val="center"/>
          </w:tcPr>
          <w:p w14:paraId="166EEF0E" w14:textId="77777777" w:rsidR="00AF1514" w:rsidRPr="00AF1514" w:rsidRDefault="00BC5E09" w:rsidP="00BC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424" w:type="pct"/>
            <w:shd w:val="clear" w:color="auto" w:fill="E7E6E6" w:themeFill="background2"/>
            <w:vAlign w:val="center"/>
          </w:tcPr>
          <w:p w14:paraId="38D5AFBF" w14:textId="77777777" w:rsidR="00AF1514" w:rsidRPr="008C1BD0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0C6" w:rsidRPr="00AF1514" w14:paraId="238E72FB" w14:textId="77777777" w:rsidTr="002B315C">
        <w:trPr>
          <w:jc w:val="center"/>
        </w:trPr>
        <w:tc>
          <w:tcPr>
            <w:tcW w:w="970" w:type="pct"/>
            <w:vMerge w:val="restart"/>
          </w:tcPr>
          <w:p w14:paraId="14357D53" w14:textId="77777777" w:rsidR="002070C6" w:rsidRPr="00AF1514" w:rsidRDefault="0041024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</w:t>
            </w:r>
          </w:p>
          <w:p w14:paraId="63158549" w14:textId="77777777" w:rsidR="002070C6" w:rsidRPr="00AF1514" w:rsidRDefault="002070C6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  <w:r w:rsidR="004102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59" w:type="pct"/>
            <w:shd w:val="clear" w:color="auto" w:fill="BDD6EE" w:themeFill="accent1" w:themeFillTint="66"/>
          </w:tcPr>
          <w:p w14:paraId="4BA71AD5" w14:textId="77777777" w:rsidR="002070C6" w:rsidRPr="00AF1514" w:rsidRDefault="002070C6" w:rsidP="00AF15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347" w:type="pct"/>
            <w:shd w:val="clear" w:color="auto" w:fill="BDD6EE" w:themeFill="accent1" w:themeFillTint="66"/>
            <w:vAlign w:val="center"/>
          </w:tcPr>
          <w:p w14:paraId="64BD4AFF" w14:textId="77777777" w:rsidR="002070C6" w:rsidRPr="00AF1514" w:rsidRDefault="002070C6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24" w:type="pct"/>
            <w:shd w:val="clear" w:color="auto" w:fill="BDD6EE" w:themeFill="accent1" w:themeFillTint="66"/>
            <w:vAlign w:val="center"/>
          </w:tcPr>
          <w:p w14:paraId="4CF30EE0" w14:textId="77777777" w:rsidR="002070C6" w:rsidRPr="008C1BD0" w:rsidRDefault="002070C6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0C6" w:rsidRPr="00AF1514" w14:paraId="7DAA50C5" w14:textId="77777777" w:rsidTr="002B315C">
        <w:trPr>
          <w:jc w:val="center"/>
        </w:trPr>
        <w:tc>
          <w:tcPr>
            <w:tcW w:w="970" w:type="pct"/>
            <w:vMerge/>
          </w:tcPr>
          <w:p w14:paraId="2ADDC53A" w14:textId="77777777" w:rsidR="002070C6" w:rsidRPr="00AF1514" w:rsidRDefault="002070C6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18E404D6" w14:textId="77777777" w:rsidR="002070C6" w:rsidRPr="00AF1514" w:rsidRDefault="002070C6" w:rsidP="00BC5E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Классификация, ассортимент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холодной кулинарной продукции.</w:t>
            </w:r>
          </w:p>
        </w:tc>
        <w:tc>
          <w:tcPr>
            <w:tcW w:w="347" w:type="pct"/>
            <w:vAlign w:val="center"/>
          </w:tcPr>
          <w:p w14:paraId="7E9A3325" w14:textId="77777777" w:rsidR="002070C6" w:rsidRPr="00AF1514" w:rsidRDefault="002070C6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" w:type="pct"/>
            <w:vAlign w:val="center"/>
          </w:tcPr>
          <w:p w14:paraId="7CA9157D" w14:textId="77777777" w:rsidR="002070C6" w:rsidRPr="008C1BD0" w:rsidRDefault="002508ED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</w:tr>
      <w:tr w:rsidR="002070C6" w:rsidRPr="00AF1514" w14:paraId="7A9CDAC7" w14:textId="77777777" w:rsidTr="002B315C">
        <w:trPr>
          <w:jc w:val="center"/>
        </w:trPr>
        <w:tc>
          <w:tcPr>
            <w:tcW w:w="970" w:type="pct"/>
            <w:vMerge/>
          </w:tcPr>
          <w:p w14:paraId="09E99938" w14:textId="77777777" w:rsidR="002070C6" w:rsidRPr="00AF1514" w:rsidRDefault="002070C6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61A7B25D" w14:textId="77777777" w:rsidR="002070C6" w:rsidRPr="00AF1514" w:rsidRDefault="002070C6" w:rsidP="00AF15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в питании холодной кулинарной продукции.</w:t>
            </w:r>
          </w:p>
        </w:tc>
        <w:tc>
          <w:tcPr>
            <w:tcW w:w="347" w:type="pct"/>
            <w:vAlign w:val="center"/>
          </w:tcPr>
          <w:p w14:paraId="79727C63" w14:textId="77777777" w:rsidR="002070C6" w:rsidRDefault="002070C6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" w:type="pct"/>
            <w:vAlign w:val="center"/>
          </w:tcPr>
          <w:p w14:paraId="381AE3AB" w14:textId="77777777" w:rsidR="002070C6" w:rsidRPr="008C1BD0" w:rsidRDefault="007067D5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</w:p>
        </w:tc>
      </w:tr>
      <w:tr w:rsidR="002070C6" w:rsidRPr="00AF1514" w14:paraId="1D715EBD" w14:textId="77777777" w:rsidTr="002B315C">
        <w:trPr>
          <w:jc w:val="center"/>
        </w:trPr>
        <w:tc>
          <w:tcPr>
            <w:tcW w:w="970" w:type="pct"/>
            <w:vMerge/>
          </w:tcPr>
          <w:p w14:paraId="6E820551" w14:textId="77777777" w:rsidR="002070C6" w:rsidRPr="00AF1514" w:rsidRDefault="002070C6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0D12EC8A" w14:textId="77777777" w:rsidR="002070C6" w:rsidRPr="00AF1514" w:rsidRDefault="002070C6" w:rsidP="00BC5E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Технологический цикл приготовления холодной кулинарной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продукции.</w:t>
            </w: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14:paraId="2A092434" w14:textId="77777777" w:rsidR="002070C6" w:rsidRPr="00AF1514" w:rsidRDefault="002070C6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" w:type="pct"/>
            <w:vAlign w:val="center"/>
          </w:tcPr>
          <w:p w14:paraId="3BBEAFF7" w14:textId="77777777" w:rsidR="002070C6" w:rsidRPr="008C1BD0" w:rsidRDefault="007067D5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17-24</w:t>
            </w:r>
          </w:p>
        </w:tc>
      </w:tr>
      <w:tr w:rsidR="002070C6" w:rsidRPr="00AF1514" w14:paraId="34363070" w14:textId="77777777" w:rsidTr="002B315C">
        <w:trPr>
          <w:jc w:val="center"/>
        </w:trPr>
        <w:tc>
          <w:tcPr>
            <w:tcW w:w="970" w:type="pct"/>
            <w:vMerge/>
          </w:tcPr>
          <w:p w14:paraId="214C417E" w14:textId="77777777" w:rsidR="002070C6" w:rsidRPr="00AF1514" w:rsidRDefault="002070C6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05794788" w14:textId="77777777" w:rsidR="002070C6" w:rsidRPr="00AF1514" w:rsidRDefault="002070C6" w:rsidP="00AF15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Хара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ктеристика, последовательность </w:t>
            </w: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этапов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приготовления холодной кулинарной продукции.</w:t>
            </w:r>
          </w:p>
        </w:tc>
        <w:tc>
          <w:tcPr>
            <w:tcW w:w="347" w:type="pct"/>
            <w:vAlign w:val="center"/>
          </w:tcPr>
          <w:p w14:paraId="18B9EE32" w14:textId="77777777" w:rsidR="002070C6" w:rsidRPr="00AF1514" w:rsidRDefault="002070C6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" w:type="pct"/>
            <w:vAlign w:val="center"/>
          </w:tcPr>
          <w:p w14:paraId="2FF3BA13" w14:textId="77777777" w:rsidR="002070C6" w:rsidRPr="008C1BD0" w:rsidRDefault="007067D5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25-32</w:t>
            </w:r>
          </w:p>
        </w:tc>
      </w:tr>
      <w:tr w:rsidR="002070C6" w:rsidRPr="00AF1514" w14:paraId="60F84D42" w14:textId="77777777" w:rsidTr="002B315C">
        <w:trPr>
          <w:trHeight w:val="668"/>
          <w:jc w:val="center"/>
        </w:trPr>
        <w:tc>
          <w:tcPr>
            <w:tcW w:w="970" w:type="pct"/>
            <w:vMerge/>
          </w:tcPr>
          <w:p w14:paraId="1DED01BF" w14:textId="77777777" w:rsidR="002070C6" w:rsidRPr="00AF1514" w:rsidRDefault="002070C6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2868B3B0" w14:textId="77777777" w:rsidR="002070C6" w:rsidRPr="00AF1514" w:rsidRDefault="002070C6" w:rsidP="00BC5E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Инновационные технологии, обеспечивающие оптимизацию процессов приготовления и подготовки к реализации и безопасность готовой продукции.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14:paraId="53C21C5C" w14:textId="77777777" w:rsidR="002070C6" w:rsidRPr="00AF1514" w:rsidRDefault="002070C6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" w:type="pct"/>
            <w:vAlign w:val="center"/>
          </w:tcPr>
          <w:p w14:paraId="58C6E2D1" w14:textId="77777777" w:rsidR="002070C6" w:rsidRPr="008C1BD0" w:rsidRDefault="007067D5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33-40</w:t>
            </w:r>
          </w:p>
        </w:tc>
      </w:tr>
      <w:tr w:rsidR="002070C6" w:rsidRPr="00AF1514" w14:paraId="6D9A9E19" w14:textId="77777777" w:rsidTr="002B315C">
        <w:trPr>
          <w:jc w:val="center"/>
        </w:trPr>
        <w:tc>
          <w:tcPr>
            <w:tcW w:w="970" w:type="pct"/>
            <w:vMerge/>
          </w:tcPr>
          <w:p w14:paraId="30B8B4F2" w14:textId="77777777" w:rsidR="002070C6" w:rsidRPr="00AF1514" w:rsidRDefault="002070C6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390264D5" w14:textId="77777777" w:rsidR="002070C6" w:rsidRPr="00AF1514" w:rsidRDefault="002070C6" w:rsidP="00AF15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AF15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Cook&amp;Serve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технология приготовления пищи на охлаждаемых поверхностях.</w:t>
            </w:r>
          </w:p>
        </w:tc>
        <w:tc>
          <w:tcPr>
            <w:tcW w:w="347" w:type="pct"/>
            <w:vAlign w:val="center"/>
          </w:tcPr>
          <w:p w14:paraId="2BE30CB5" w14:textId="77777777" w:rsidR="002070C6" w:rsidRPr="00AF1514" w:rsidRDefault="002070C6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14:paraId="406B409D" w14:textId="77777777" w:rsidR="002070C6" w:rsidRPr="008C1BD0" w:rsidRDefault="007067D5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41-46</w:t>
            </w:r>
          </w:p>
        </w:tc>
      </w:tr>
      <w:tr w:rsidR="008C1BD0" w:rsidRPr="00AF1514" w14:paraId="53A3CFC6" w14:textId="77777777" w:rsidTr="002B315C">
        <w:trPr>
          <w:trHeight w:val="120"/>
          <w:jc w:val="center"/>
        </w:trPr>
        <w:tc>
          <w:tcPr>
            <w:tcW w:w="970" w:type="pct"/>
            <w:vMerge w:val="restart"/>
          </w:tcPr>
          <w:p w14:paraId="5FB027D5" w14:textId="77777777" w:rsidR="00AF1514" w:rsidRPr="00AF1514" w:rsidRDefault="0006455A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410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ема 1.2</w:t>
            </w:r>
          </w:p>
          <w:p w14:paraId="03F4EEE0" w14:textId="77777777" w:rsidR="00AF1514" w:rsidRPr="0041024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техническое оснащение работ по 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приготовлению, хранению, подготовке к реализации холодных блюд, кулинарных изделий, закусок</w:t>
            </w:r>
            <w:r w:rsidR="004102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59" w:type="pct"/>
            <w:shd w:val="clear" w:color="auto" w:fill="BDD6EE" w:themeFill="accent1" w:themeFillTint="66"/>
          </w:tcPr>
          <w:p w14:paraId="667CA857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347" w:type="pct"/>
            <w:shd w:val="clear" w:color="auto" w:fill="BDD6EE" w:themeFill="accent1" w:themeFillTint="66"/>
            <w:vAlign w:val="center"/>
          </w:tcPr>
          <w:p w14:paraId="57530ECF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24" w:type="pct"/>
            <w:shd w:val="clear" w:color="auto" w:fill="BDD6EE" w:themeFill="accent1" w:themeFillTint="66"/>
            <w:vAlign w:val="center"/>
          </w:tcPr>
          <w:p w14:paraId="286C090C" w14:textId="77777777" w:rsidR="00AF1514" w:rsidRPr="008C1BD0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D0" w:rsidRPr="00AF1514" w14:paraId="7A4C7F75" w14:textId="77777777" w:rsidTr="002B315C">
        <w:trPr>
          <w:trHeight w:val="280"/>
          <w:jc w:val="center"/>
        </w:trPr>
        <w:tc>
          <w:tcPr>
            <w:tcW w:w="970" w:type="pct"/>
            <w:vMerge/>
          </w:tcPr>
          <w:p w14:paraId="4E66C488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578E7AEF" w14:textId="77777777" w:rsidR="00AF1514" w:rsidRPr="002B315C" w:rsidRDefault="00AF1514" w:rsidP="00BC5E0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 по приготовлению холодных блюд и закусок на предприятиях (в организациях) с полным циклом и цеховой структурой и с бесцеховой структурой.</w:t>
            </w:r>
          </w:p>
        </w:tc>
        <w:tc>
          <w:tcPr>
            <w:tcW w:w="347" w:type="pct"/>
            <w:vAlign w:val="center"/>
          </w:tcPr>
          <w:p w14:paraId="100F0163" w14:textId="77777777" w:rsidR="00AF1514" w:rsidRPr="008C1BD0" w:rsidRDefault="002B315C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" w:type="pct"/>
            <w:vAlign w:val="center"/>
          </w:tcPr>
          <w:p w14:paraId="2AB4EF49" w14:textId="77777777" w:rsidR="00AF1514" w:rsidRPr="008C1BD0" w:rsidRDefault="00F37BA0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47-54</w:t>
            </w:r>
          </w:p>
        </w:tc>
      </w:tr>
      <w:tr w:rsidR="00BC5E09" w:rsidRPr="00AF1514" w14:paraId="564B3BC9" w14:textId="77777777" w:rsidTr="002B315C">
        <w:trPr>
          <w:trHeight w:val="224"/>
          <w:jc w:val="center"/>
        </w:trPr>
        <w:tc>
          <w:tcPr>
            <w:tcW w:w="970" w:type="pct"/>
            <w:vMerge/>
          </w:tcPr>
          <w:p w14:paraId="63C2B7B1" w14:textId="77777777" w:rsidR="00BC5E09" w:rsidRPr="00AF1514" w:rsidRDefault="00BC5E09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400DFBCF" w14:textId="77777777" w:rsidR="00BC5E09" w:rsidRPr="002B315C" w:rsidRDefault="00BC5E09" w:rsidP="002B31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техни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ческое оснащение рабочих мест.</w:t>
            </w:r>
          </w:p>
        </w:tc>
        <w:tc>
          <w:tcPr>
            <w:tcW w:w="347" w:type="pct"/>
            <w:vAlign w:val="center"/>
          </w:tcPr>
          <w:p w14:paraId="73820D5C" w14:textId="77777777" w:rsidR="00BC5E09" w:rsidRPr="008C1BD0" w:rsidRDefault="002B315C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" w:type="pct"/>
            <w:vAlign w:val="center"/>
          </w:tcPr>
          <w:p w14:paraId="5F478878" w14:textId="77777777" w:rsidR="00BC5E09" w:rsidRPr="008C1BD0" w:rsidRDefault="00F37BA0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55-62</w:t>
            </w:r>
          </w:p>
        </w:tc>
      </w:tr>
      <w:tr w:rsidR="002B315C" w:rsidRPr="00AF1514" w14:paraId="39C998D3" w14:textId="77777777" w:rsidTr="002B315C">
        <w:trPr>
          <w:trHeight w:val="597"/>
          <w:jc w:val="center"/>
        </w:trPr>
        <w:tc>
          <w:tcPr>
            <w:tcW w:w="970" w:type="pct"/>
            <w:vMerge/>
          </w:tcPr>
          <w:p w14:paraId="1F415FD8" w14:textId="77777777" w:rsidR="002B315C" w:rsidRPr="00AF1514" w:rsidRDefault="002B315C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2A06A26F" w14:textId="77777777" w:rsidR="002B315C" w:rsidRPr="00AF1514" w:rsidRDefault="002B315C" w:rsidP="002B31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Виды, назначение технологического оборудования, правила безопасной эксплуатации.</w:t>
            </w:r>
          </w:p>
        </w:tc>
        <w:tc>
          <w:tcPr>
            <w:tcW w:w="347" w:type="pct"/>
            <w:vAlign w:val="center"/>
          </w:tcPr>
          <w:p w14:paraId="5B92424E" w14:textId="77777777" w:rsidR="002B315C" w:rsidRPr="008C1BD0" w:rsidRDefault="002B315C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" w:type="pct"/>
            <w:vAlign w:val="center"/>
          </w:tcPr>
          <w:p w14:paraId="15069D34" w14:textId="77777777" w:rsidR="002B315C" w:rsidRPr="008C1BD0" w:rsidRDefault="00F37BA0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63-70</w:t>
            </w:r>
          </w:p>
        </w:tc>
      </w:tr>
      <w:tr w:rsidR="002B315C" w:rsidRPr="00AF1514" w14:paraId="214E343B" w14:textId="77777777" w:rsidTr="002B315C">
        <w:trPr>
          <w:trHeight w:val="597"/>
          <w:jc w:val="center"/>
        </w:trPr>
        <w:tc>
          <w:tcPr>
            <w:tcW w:w="970" w:type="pct"/>
            <w:vMerge/>
          </w:tcPr>
          <w:p w14:paraId="05F8B4B1" w14:textId="77777777" w:rsidR="002B315C" w:rsidRPr="00AF1514" w:rsidRDefault="002B315C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31389C34" w14:textId="77777777" w:rsidR="002B315C" w:rsidRPr="002B315C" w:rsidRDefault="002B315C" w:rsidP="002B31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требования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организации работы повара по</w:t>
            </w: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приготовлению холодных блюд и закусок.</w:t>
            </w:r>
          </w:p>
        </w:tc>
        <w:tc>
          <w:tcPr>
            <w:tcW w:w="347" w:type="pct"/>
            <w:vAlign w:val="center"/>
          </w:tcPr>
          <w:p w14:paraId="63CD4FAE" w14:textId="77777777" w:rsidR="002B315C" w:rsidRPr="008C1BD0" w:rsidRDefault="002B315C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" w:type="pct"/>
            <w:vAlign w:val="center"/>
          </w:tcPr>
          <w:p w14:paraId="5676A96A" w14:textId="77777777" w:rsidR="002B315C" w:rsidRPr="008C1BD0" w:rsidRDefault="00F37BA0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71-78</w:t>
            </w:r>
          </w:p>
        </w:tc>
      </w:tr>
      <w:tr w:rsidR="002B315C" w:rsidRPr="00AF1514" w14:paraId="1B560CE6" w14:textId="77777777" w:rsidTr="002B315C">
        <w:trPr>
          <w:trHeight w:val="1029"/>
          <w:jc w:val="center"/>
        </w:trPr>
        <w:tc>
          <w:tcPr>
            <w:tcW w:w="970" w:type="pct"/>
            <w:vMerge/>
          </w:tcPr>
          <w:p w14:paraId="5036846A" w14:textId="77777777" w:rsidR="002B315C" w:rsidRPr="00AF1514" w:rsidRDefault="002B315C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5682AD33" w14:textId="77777777" w:rsidR="002B315C" w:rsidRPr="00AF1514" w:rsidRDefault="002B315C" w:rsidP="002B31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ХАССП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общественном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питании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, как эффективный инструмент управления, безопасностью приготавливаемой предприятиями </w:t>
            </w: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питания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и блюд.</w:t>
            </w:r>
          </w:p>
        </w:tc>
        <w:tc>
          <w:tcPr>
            <w:tcW w:w="347" w:type="pct"/>
            <w:vAlign w:val="center"/>
          </w:tcPr>
          <w:p w14:paraId="6E3B5D6F" w14:textId="77777777" w:rsidR="002B315C" w:rsidRPr="008C1BD0" w:rsidRDefault="002B315C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" w:type="pct"/>
            <w:vAlign w:val="center"/>
          </w:tcPr>
          <w:p w14:paraId="767C5858" w14:textId="77777777" w:rsidR="002B315C" w:rsidRPr="008C1BD0" w:rsidRDefault="00F37BA0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79-86</w:t>
            </w:r>
          </w:p>
        </w:tc>
      </w:tr>
      <w:tr w:rsidR="008C1BD0" w:rsidRPr="00AF1514" w14:paraId="00C40B0A" w14:textId="77777777" w:rsidTr="002B315C">
        <w:trPr>
          <w:trHeight w:val="1046"/>
          <w:jc w:val="center"/>
        </w:trPr>
        <w:tc>
          <w:tcPr>
            <w:tcW w:w="970" w:type="pct"/>
            <w:vMerge/>
          </w:tcPr>
          <w:p w14:paraId="4F39A0CE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70DAE316" w14:textId="77777777" w:rsidR="00AF1514" w:rsidRPr="002B315C" w:rsidRDefault="00AF1514" w:rsidP="002B31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подготовки к реализации (порционирования (комплектования), упаковки для отпуска на вынос, хранения на раздаче/прилавке).</w:t>
            </w:r>
          </w:p>
        </w:tc>
        <w:tc>
          <w:tcPr>
            <w:tcW w:w="347" w:type="pct"/>
            <w:vAlign w:val="center"/>
          </w:tcPr>
          <w:p w14:paraId="1846C48C" w14:textId="77777777" w:rsidR="00AF1514" w:rsidRPr="008C1BD0" w:rsidRDefault="002B315C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" w:type="pct"/>
            <w:vAlign w:val="center"/>
          </w:tcPr>
          <w:p w14:paraId="6DEEE495" w14:textId="77777777" w:rsidR="00AF1514" w:rsidRPr="008C1BD0" w:rsidRDefault="00F37BA0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87-94</w:t>
            </w:r>
          </w:p>
        </w:tc>
      </w:tr>
      <w:tr w:rsidR="002B315C" w:rsidRPr="00AF1514" w14:paraId="61853A70" w14:textId="77777777" w:rsidTr="002B315C">
        <w:trPr>
          <w:trHeight w:val="692"/>
          <w:jc w:val="center"/>
        </w:trPr>
        <w:tc>
          <w:tcPr>
            <w:tcW w:w="970" w:type="pct"/>
            <w:vMerge/>
          </w:tcPr>
          <w:p w14:paraId="7BE8291D" w14:textId="77777777" w:rsidR="002B315C" w:rsidRPr="00AF1514" w:rsidRDefault="002B315C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147E3D5E" w14:textId="77777777" w:rsidR="002B315C" w:rsidRPr="002B315C" w:rsidRDefault="002B315C" w:rsidP="002B31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оснащение работ. Виды торгово-технологического оборудования, правила безопасной эксплуатации.</w:t>
            </w:r>
          </w:p>
        </w:tc>
        <w:tc>
          <w:tcPr>
            <w:tcW w:w="347" w:type="pct"/>
            <w:vAlign w:val="center"/>
          </w:tcPr>
          <w:p w14:paraId="4A04F984" w14:textId="77777777" w:rsidR="002B315C" w:rsidRPr="008C1BD0" w:rsidRDefault="002B315C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" w:type="pct"/>
            <w:vAlign w:val="center"/>
          </w:tcPr>
          <w:p w14:paraId="3BE529E6" w14:textId="77777777" w:rsidR="002B315C" w:rsidRPr="008C1BD0" w:rsidRDefault="00F37BA0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95-102</w:t>
            </w:r>
          </w:p>
        </w:tc>
      </w:tr>
      <w:tr w:rsidR="002B315C" w:rsidRPr="00AF1514" w14:paraId="5CD99974" w14:textId="77777777" w:rsidTr="002B315C">
        <w:trPr>
          <w:trHeight w:val="702"/>
          <w:jc w:val="center"/>
        </w:trPr>
        <w:tc>
          <w:tcPr>
            <w:tcW w:w="970" w:type="pct"/>
            <w:vMerge/>
          </w:tcPr>
          <w:p w14:paraId="4F1FCB61" w14:textId="77777777" w:rsidR="002B315C" w:rsidRPr="00AF1514" w:rsidRDefault="002B315C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11CA2946" w14:textId="77777777" w:rsidR="002B315C" w:rsidRPr="002B315C" w:rsidRDefault="002B315C" w:rsidP="002B31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Оборудование, посуда, инвентарь для реализации готовых холодных блюд и закусок по типу «шведского стола».</w:t>
            </w:r>
          </w:p>
        </w:tc>
        <w:tc>
          <w:tcPr>
            <w:tcW w:w="347" w:type="pct"/>
            <w:vAlign w:val="center"/>
          </w:tcPr>
          <w:p w14:paraId="139E1E86" w14:textId="77777777" w:rsidR="002B315C" w:rsidRPr="008C1BD0" w:rsidRDefault="002B315C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" w:type="pct"/>
            <w:vAlign w:val="center"/>
          </w:tcPr>
          <w:p w14:paraId="3405C815" w14:textId="77777777" w:rsidR="002B315C" w:rsidRPr="008C1BD0" w:rsidRDefault="00F37BA0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103-110</w:t>
            </w:r>
          </w:p>
        </w:tc>
      </w:tr>
      <w:tr w:rsidR="002B315C" w:rsidRPr="00AF1514" w14:paraId="12B53F99" w14:textId="77777777" w:rsidTr="002B315C">
        <w:trPr>
          <w:trHeight w:val="685"/>
          <w:jc w:val="center"/>
        </w:trPr>
        <w:tc>
          <w:tcPr>
            <w:tcW w:w="970" w:type="pct"/>
            <w:vMerge/>
          </w:tcPr>
          <w:p w14:paraId="22E0F074" w14:textId="77777777" w:rsidR="002B315C" w:rsidRPr="00AF1514" w:rsidRDefault="002B315C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2A75488A" w14:textId="77777777" w:rsidR="002B315C" w:rsidRPr="00AF1514" w:rsidRDefault="002B315C" w:rsidP="002B31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ведения расчетов с потребителем при отпуске продукции на вынос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7" w:type="pct"/>
            <w:vAlign w:val="center"/>
          </w:tcPr>
          <w:p w14:paraId="706CAB06" w14:textId="77777777" w:rsidR="002B315C" w:rsidRPr="008C1BD0" w:rsidRDefault="002B315C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14:paraId="13E9FDAB" w14:textId="77777777" w:rsidR="002B315C" w:rsidRPr="008C1BD0" w:rsidRDefault="00F37BA0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111-116</w:t>
            </w:r>
          </w:p>
        </w:tc>
      </w:tr>
      <w:tr w:rsidR="008C1BD0" w:rsidRPr="00AF1514" w14:paraId="209DDEFC" w14:textId="77777777" w:rsidTr="002B315C">
        <w:trPr>
          <w:jc w:val="center"/>
        </w:trPr>
        <w:tc>
          <w:tcPr>
            <w:tcW w:w="970" w:type="pct"/>
            <w:vMerge/>
          </w:tcPr>
          <w:p w14:paraId="4E558615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  <w:shd w:val="clear" w:color="auto" w:fill="BDD6EE" w:themeFill="accent1" w:themeFillTint="66"/>
          </w:tcPr>
          <w:p w14:paraId="4205A1A1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 и лабораторных работ</w:t>
            </w:r>
          </w:p>
        </w:tc>
        <w:tc>
          <w:tcPr>
            <w:tcW w:w="347" w:type="pct"/>
            <w:shd w:val="clear" w:color="auto" w:fill="BDD6EE" w:themeFill="accent1" w:themeFillTint="66"/>
            <w:vAlign w:val="center"/>
          </w:tcPr>
          <w:p w14:paraId="6D167AB2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24" w:type="pct"/>
            <w:shd w:val="clear" w:color="auto" w:fill="BDD6EE" w:themeFill="accent1" w:themeFillTint="66"/>
            <w:vAlign w:val="center"/>
          </w:tcPr>
          <w:p w14:paraId="126DFD5F" w14:textId="77777777" w:rsidR="00AF1514" w:rsidRPr="008C1BD0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D0" w:rsidRPr="00AF1514" w14:paraId="53C28BBE" w14:textId="77777777" w:rsidTr="002B315C">
        <w:trPr>
          <w:jc w:val="center"/>
        </w:trPr>
        <w:tc>
          <w:tcPr>
            <w:tcW w:w="970" w:type="pct"/>
            <w:vMerge/>
          </w:tcPr>
          <w:p w14:paraId="6380293C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46BACBC5" w14:textId="77777777" w:rsidR="00AF1514" w:rsidRPr="00AF1514" w:rsidRDefault="00AF1514" w:rsidP="00AF151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1.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рабочего места повара по приготовлению различных групп холодной кулинарной продукции.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  <w:r w:rsidR="007D0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" w:type="pct"/>
            <w:vAlign w:val="center"/>
          </w:tcPr>
          <w:p w14:paraId="072830C4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4" w:type="pct"/>
            <w:vAlign w:val="center"/>
          </w:tcPr>
          <w:p w14:paraId="2BE38DC5" w14:textId="77777777" w:rsidR="00AF1514" w:rsidRPr="008C1BD0" w:rsidRDefault="00F37BA0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117-126</w:t>
            </w:r>
          </w:p>
        </w:tc>
      </w:tr>
      <w:tr w:rsidR="008C1BD0" w:rsidRPr="00AF1514" w14:paraId="039D421A" w14:textId="77777777" w:rsidTr="002B315C">
        <w:trPr>
          <w:jc w:val="center"/>
        </w:trPr>
        <w:tc>
          <w:tcPr>
            <w:tcW w:w="970" w:type="pct"/>
            <w:vMerge/>
          </w:tcPr>
          <w:p w14:paraId="6977D54F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353F1702" w14:textId="77777777" w:rsidR="00AF1514" w:rsidRPr="00AF1514" w:rsidRDefault="00AF1514" w:rsidP="00AF1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2.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по организации рабочего места повара по приготовлению </w:t>
            </w:r>
            <w:r w:rsidRPr="00AF1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салатов, бутербродов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, отработке умений безопасной эксплуатации механического оборудования: слайсера, электрохлеборезки.</w:t>
            </w:r>
          </w:p>
        </w:tc>
        <w:tc>
          <w:tcPr>
            <w:tcW w:w="347" w:type="pct"/>
            <w:vAlign w:val="center"/>
          </w:tcPr>
          <w:p w14:paraId="5062835D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4" w:type="pct"/>
            <w:vAlign w:val="center"/>
          </w:tcPr>
          <w:p w14:paraId="6E56663E" w14:textId="77777777" w:rsidR="00AF1514" w:rsidRPr="008C1BD0" w:rsidRDefault="00F37BA0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127-136</w:t>
            </w:r>
          </w:p>
        </w:tc>
      </w:tr>
      <w:tr w:rsidR="008C1BD0" w:rsidRPr="00AF1514" w14:paraId="69999AD2" w14:textId="77777777" w:rsidTr="002B315C">
        <w:trPr>
          <w:jc w:val="center"/>
        </w:trPr>
        <w:tc>
          <w:tcPr>
            <w:tcW w:w="970" w:type="pct"/>
            <w:vMerge/>
          </w:tcPr>
          <w:p w14:paraId="42FD9060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  <w:vAlign w:val="bottom"/>
          </w:tcPr>
          <w:p w14:paraId="14987DCE" w14:textId="77777777" w:rsidR="00AF1514" w:rsidRPr="00AF1514" w:rsidRDefault="00AF1514" w:rsidP="00AF151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3.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по организации хранения подготовленных продуктов, полуфабрикатов, готовых салатов, бутербродов, </w:t>
            </w:r>
            <w:r w:rsidRPr="00AF1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холодных блюд и закусок,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отработке умений безопасной эксплуатации технологического оборудования: аппарата для вакуумирования, шкафов холодильных, интенсивного охлаждения</w:t>
            </w:r>
          </w:p>
        </w:tc>
        <w:tc>
          <w:tcPr>
            <w:tcW w:w="347" w:type="pct"/>
            <w:vAlign w:val="center"/>
          </w:tcPr>
          <w:p w14:paraId="391F13E4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14:paraId="784AD350" w14:textId="77777777" w:rsidR="00AF1514" w:rsidRPr="008C1BD0" w:rsidRDefault="00F37BA0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137-142</w:t>
            </w:r>
          </w:p>
        </w:tc>
      </w:tr>
      <w:tr w:rsidR="00AF1514" w:rsidRPr="00AF1514" w14:paraId="727D15EC" w14:textId="77777777" w:rsidTr="00CF03D4">
        <w:trPr>
          <w:trHeight w:val="274"/>
          <w:jc w:val="center"/>
        </w:trPr>
        <w:tc>
          <w:tcPr>
            <w:tcW w:w="4229" w:type="pct"/>
            <w:gridSpan w:val="2"/>
            <w:shd w:val="clear" w:color="auto" w:fill="BDD6EE" w:themeFill="accent1" w:themeFillTint="66"/>
          </w:tcPr>
          <w:p w14:paraId="44D566BF" w14:textId="77777777" w:rsidR="00AF1514" w:rsidRPr="00593E5E" w:rsidRDefault="00AF1514" w:rsidP="00CF0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</w:t>
            </w:r>
            <w:r w:rsidR="00876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ая </w:t>
            </w:r>
            <w:r w:rsidR="00461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347" w:type="pct"/>
            <w:shd w:val="clear" w:color="auto" w:fill="BDD6EE" w:themeFill="accent1" w:themeFillTint="66"/>
            <w:vAlign w:val="center"/>
          </w:tcPr>
          <w:p w14:paraId="49D37BE9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4" w:type="pct"/>
            <w:shd w:val="clear" w:color="auto" w:fill="BDD6EE" w:themeFill="accent1" w:themeFillTint="66"/>
            <w:vAlign w:val="center"/>
          </w:tcPr>
          <w:p w14:paraId="51458145" w14:textId="77777777" w:rsidR="00AF1514" w:rsidRPr="008C1BD0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D4" w:rsidRPr="00AF1514" w14:paraId="0D856F7B" w14:textId="77777777" w:rsidTr="00CF03D4">
        <w:trPr>
          <w:trHeight w:val="508"/>
          <w:jc w:val="center"/>
        </w:trPr>
        <w:tc>
          <w:tcPr>
            <w:tcW w:w="4229" w:type="pct"/>
            <w:gridSpan w:val="2"/>
          </w:tcPr>
          <w:p w14:paraId="43BEE11E" w14:textId="77777777" w:rsidR="00CF03D4" w:rsidRPr="00CF03D4" w:rsidRDefault="00CF03D4" w:rsidP="00CF03D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</w:tc>
        <w:tc>
          <w:tcPr>
            <w:tcW w:w="347" w:type="pct"/>
            <w:vAlign w:val="center"/>
          </w:tcPr>
          <w:p w14:paraId="0CCF0269" w14:textId="77777777" w:rsidR="00CF03D4" w:rsidRPr="00AF151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7C9C26B2" w14:textId="77777777" w:rsidR="00CF03D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143-144</w:t>
            </w:r>
          </w:p>
        </w:tc>
      </w:tr>
      <w:tr w:rsidR="00CF03D4" w:rsidRPr="00AF1514" w14:paraId="0D49600F" w14:textId="77777777" w:rsidTr="00CF03D4">
        <w:trPr>
          <w:trHeight w:val="701"/>
          <w:jc w:val="center"/>
        </w:trPr>
        <w:tc>
          <w:tcPr>
            <w:tcW w:w="4229" w:type="pct"/>
            <w:gridSpan w:val="2"/>
          </w:tcPr>
          <w:p w14:paraId="53127C0D" w14:textId="77777777" w:rsidR="00CF03D4" w:rsidRPr="00CF03D4" w:rsidRDefault="00CF03D4" w:rsidP="00CF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5E">
              <w:rPr>
                <w:rFonts w:ascii="Times New Roman" w:hAnsi="Times New Roman" w:cs="Times New Roman"/>
                <w:sz w:val="28"/>
                <w:szCs w:val="28"/>
              </w:rPr>
              <w:t>Работа с нормативной и технологической документацией, справочной литературой.</w:t>
            </w:r>
          </w:p>
        </w:tc>
        <w:tc>
          <w:tcPr>
            <w:tcW w:w="347" w:type="pct"/>
            <w:vAlign w:val="center"/>
          </w:tcPr>
          <w:p w14:paraId="072DEBAC" w14:textId="77777777" w:rsidR="00CF03D4" w:rsidRPr="00AF151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07B6DD03" w14:textId="77777777" w:rsidR="00CF03D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145-146</w:t>
            </w:r>
          </w:p>
        </w:tc>
      </w:tr>
      <w:tr w:rsidR="00CF03D4" w:rsidRPr="00AF1514" w14:paraId="7BBD95B1" w14:textId="77777777" w:rsidTr="00CF03D4">
        <w:trPr>
          <w:trHeight w:val="980"/>
          <w:jc w:val="center"/>
        </w:trPr>
        <w:tc>
          <w:tcPr>
            <w:tcW w:w="4229" w:type="pct"/>
            <w:gridSpan w:val="2"/>
          </w:tcPr>
          <w:p w14:paraId="52F6DA1E" w14:textId="77777777" w:rsidR="00CF03D4" w:rsidRPr="00CF03D4" w:rsidRDefault="00CF03D4" w:rsidP="00CF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</w:tc>
        <w:tc>
          <w:tcPr>
            <w:tcW w:w="347" w:type="pct"/>
            <w:vAlign w:val="center"/>
          </w:tcPr>
          <w:p w14:paraId="631A935A" w14:textId="77777777" w:rsidR="00CF03D4" w:rsidRPr="00AF151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" w:type="pct"/>
            <w:vAlign w:val="center"/>
          </w:tcPr>
          <w:p w14:paraId="0D93D777" w14:textId="77777777" w:rsidR="00CF03D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CF03D4" w:rsidRPr="00AF1514" w14:paraId="52EDE05B" w14:textId="77777777" w:rsidTr="00CF03D4">
        <w:trPr>
          <w:trHeight w:val="980"/>
          <w:jc w:val="center"/>
        </w:trPr>
        <w:tc>
          <w:tcPr>
            <w:tcW w:w="4229" w:type="pct"/>
            <w:gridSpan w:val="2"/>
          </w:tcPr>
          <w:p w14:paraId="3324A09C" w14:textId="77777777" w:rsidR="00CF03D4" w:rsidRPr="00CF03D4" w:rsidRDefault="00CF03D4" w:rsidP="00CF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5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</w:tc>
        <w:tc>
          <w:tcPr>
            <w:tcW w:w="347" w:type="pct"/>
            <w:vAlign w:val="center"/>
          </w:tcPr>
          <w:p w14:paraId="1F325D83" w14:textId="77777777" w:rsidR="00CF03D4" w:rsidRPr="00AF151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" w:type="pct"/>
            <w:vAlign w:val="center"/>
          </w:tcPr>
          <w:p w14:paraId="6A3A2016" w14:textId="77777777" w:rsidR="00CF03D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CF03D4" w:rsidRPr="00AF1514" w14:paraId="46955537" w14:textId="77777777" w:rsidTr="00CF03D4">
        <w:trPr>
          <w:trHeight w:val="696"/>
          <w:jc w:val="center"/>
        </w:trPr>
        <w:tc>
          <w:tcPr>
            <w:tcW w:w="4229" w:type="pct"/>
            <w:gridSpan w:val="2"/>
          </w:tcPr>
          <w:p w14:paraId="0AC4E046" w14:textId="77777777" w:rsidR="00CF03D4" w:rsidRPr="00CF03D4" w:rsidRDefault="00CF03D4" w:rsidP="00CF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5E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</w:tc>
        <w:tc>
          <w:tcPr>
            <w:tcW w:w="347" w:type="pct"/>
            <w:vAlign w:val="center"/>
          </w:tcPr>
          <w:p w14:paraId="3DDC8F68" w14:textId="77777777" w:rsidR="00CF03D4" w:rsidRPr="00AF151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" w:type="pct"/>
            <w:vAlign w:val="center"/>
          </w:tcPr>
          <w:p w14:paraId="5176688A" w14:textId="77777777" w:rsidR="00CF03D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CF03D4" w:rsidRPr="00AF1514" w14:paraId="7702ABCF" w14:textId="77777777" w:rsidTr="00CF03D4">
        <w:trPr>
          <w:trHeight w:val="281"/>
          <w:jc w:val="center"/>
        </w:trPr>
        <w:tc>
          <w:tcPr>
            <w:tcW w:w="4229" w:type="pct"/>
            <w:gridSpan w:val="2"/>
          </w:tcPr>
          <w:p w14:paraId="69F30C13" w14:textId="77777777" w:rsidR="00CF03D4" w:rsidRPr="00CF03D4" w:rsidRDefault="00CF03D4" w:rsidP="00CF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5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учебного материала темы с помощью ЭОР. </w:t>
            </w:r>
          </w:p>
        </w:tc>
        <w:tc>
          <w:tcPr>
            <w:tcW w:w="347" w:type="pct"/>
            <w:vAlign w:val="center"/>
          </w:tcPr>
          <w:p w14:paraId="2C2320BA" w14:textId="77777777" w:rsidR="00CF03D4" w:rsidRPr="00AF151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" w:type="pct"/>
            <w:vAlign w:val="center"/>
          </w:tcPr>
          <w:p w14:paraId="5AAB41A8" w14:textId="77777777" w:rsidR="00CF03D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F03D4" w:rsidRPr="00AF1514" w14:paraId="6B63FDDE" w14:textId="77777777" w:rsidTr="00CF03D4">
        <w:trPr>
          <w:trHeight w:val="371"/>
          <w:jc w:val="center"/>
        </w:trPr>
        <w:tc>
          <w:tcPr>
            <w:tcW w:w="4229" w:type="pct"/>
            <w:gridSpan w:val="2"/>
          </w:tcPr>
          <w:p w14:paraId="3C8625FA" w14:textId="77777777" w:rsidR="00CF03D4" w:rsidRPr="00CF03D4" w:rsidRDefault="00CF03D4" w:rsidP="00CF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5E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производственных ситуаций, решение производственных задач. </w:t>
            </w:r>
          </w:p>
        </w:tc>
        <w:tc>
          <w:tcPr>
            <w:tcW w:w="347" w:type="pct"/>
            <w:vAlign w:val="center"/>
          </w:tcPr>
          <w:p w14:paraId="016BB261" w14:textId="77777777" w:rsidR="00CF03D4" w:rsidRPr="00AF151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" w:type="pct"/>
            <w:vAlign w:val="center"/>
          </w:tcPr>
          <w:p w14:paraId="1BA6DC74" w14:textId="77777777" w:rsidR="00CF03D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CF03D4" w:rsidRPr="00AF1514" w14:paraId="025E4E2F" w14:textId="77777777" w:rsidTr="00CF03D4">
        <w:trPr>
          <w:trHeight w:val="277"/>
          <w:jc w:val="center"/>
        </w:trPr>
        <w:tc>
          <w:tcPr>
            <w:tcW w:w="4229" w:type="pct"/>
            <w:gridSpan w:val="2"/>
          </w:tcPr>
          <w:p w14:paraId="760F2E09" w14:textId="77777777" w:rsidR="00CF03D4" w:rsidRDefault="00CF03D4" w:rsidP="00CF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5E">
              <w:rPr>
                <w:rFonts w:ascii="Times New Roman" w:hAnsi="Times New Roman" w:cs="Times New Roman"/>
                <w:sz w:val="28"/>
                <w:szCs w:val="28"/>
              </w:rPr>
              <w:t>Подготовка компьютерных презентаций по темам раздела.</w:t>
            </w:r>
          </w:p>
        </w:tc>
        <w:tc>
          <w:tcPr>
            <w:tcW w:w="347" w:type="pct"/>
            <w:vAlign w:val="center"/>
          </w:tcPr>
          <w:p w14:paraId="3F660595" w14:textId="77777777" w:rsidR="00CF03D4" w:rsidRPr="00AF151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" w:type="pct"/>
            <w:vAlign w:val="center"/>
          </w:tcPr>
          <w:p w14:paraId="47F0F7C6" w14:textId="77777777" w:rsidR="00CF03D4" w:rsidRDefault="00CF03D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7D0615" w:rsidRPr="00AF1514" w14:paraId="146261C0" w14:textId="77777777" w:rsidTr="007D0615">
        <w:trPr>
          <w:jc w:val="center"/>
        </w:trPr>
        <w:tc>
          <w:tcPr>
            <w:tcW w:w="4576" w:type="pct"/>
            <w:gridSpan w:val="3"/>
            <w:shd w:val="clear" w:color="auto" w:fill="E7E6E6" w:themeFill="background2"/>
          </w:tcPr>
          <w:p w14:paraId="76EA2016" w14:textId="77777777" w:rsidR="007D0615" w:rsidRDefault="007D0615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модуля 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ПМ.03</w:t>
            </w:r>
          </w:p>
          <w:p w14:paraId="0EDDE2FC" w14:textId="77777777" w:rsidR="007D0615" w:rsidRPr="00AF1514" w:rsidRDefault="007D0615" w:rsidP="007D06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00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бутербродов, салатов, холодных блюд и закусок   разнообразного ассортимента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" w:type="pct"/>
            <w:shd w:val="clear" w:color="auto" w:fill="E7E6E6" w:themeFill="background2"/>
            <w:vAlign w:val="center"/>
          </w:tcPr>
          <w:p w14:paraId="715992D1" w14:textId="77777777" w:rsidR="007D0615" w:rsidRPr="008C1BD0" w:rsidRDefault="007D0615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14" w:rsidRPr="00AF1514" w14:paraId="3AB8C447" w14:textId="77777777" w:rsidTr="002B315C">
        <w:trPr>
          <w:jc w:val="center"/>
        </w:trPr>
        <w:tc>
          <w:tcPr>
            <w:tcW w:w="4229" w:type="pct"/>
            <w:gridSpan w:val="2"/>
            <w:shd w:val="clear" w:color="auto" w:fill="E7E6E6" w:themeFill="background2"/>
          </w:tcPr>
          <w:p w14:paraId="1D4CC61D" w14:textId="77777777" w:rsidR="00876200" w:rsidRDefault="00876200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03.02</w:t>
            </w:r>
          </w:p>
          <w:p w14:paraId="25590554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200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Процессы приготовления и подготовки к реализации холодных блюд, кулинарных изделий, закусок</w:t>
            </w:r>
            <w:r w:rsidR="007D061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7" w:type="pct"/>
            <w:shd w:val="clear" w:color="auto" w:fill="E7E6E6" w:themeFill="background2"/>
            <w:vAlign w:val="center"/>
          </w:tcPr>
          <w:p w14:paraId="632E233B" w14:textId="77777777" w:rsidR="00AF1514" w:rsidRPr="00AF1514" w:rsidRDefault="007D0615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424" w:type="pct"/>
            <w:shd w:val="clear" w:color="auto" w:fill="E7E6E6" w:themeFill="background2"/>
            <w:vAlign w:val="center"/>
          </w:tcPr>
          <w:p w14:paraId="7C0A85B7" w14:textId="77777777" w:rsidR="00AF1514" w:rsidRPr="008C1BD0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D0" w:rsidRPr="00AF1514" w14:paraId="196F0ED6" w14:textId="77777777" w:rsidTr="002B315C">
        <w:trPr>
          <w:jc w:val="center"/>
        </w:trPr>
        <w:tc>
          <w:tcPr>
            <w:tcW w:w="970" w:type="pct"/>
            <w:vMerge w:val="restart"/>
          </w:tcPr>
          <w:p w14:paraId="5D4EA8F0" w14:textId="77777777" w:rsidR="00AF1514" w:rsidRPr="00AF1514" w:rsidRDefault="00AD0178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</w:t>
            </w:r>
          </w:p>
          <w:p w14:paraId="2DB3F487" w14:textId="77777777" w:rsidR="00AF1514" w:rsidRPr="00AD0178" w:rsidRDefault="00B434C2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Приготовление, </w:t>
            </w:r>
            <w:r w:rsidR="00AF1514"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реализации хол</w:t>
            </w:r>
            <w:r w:rsidR="00AD0178">
              <w:rPr>
                <w:rFonts w:ascii="Times New Roman" w:hAnsi="Times New Roman" w:cs="Times New Roman"/>
                <w:bCs/>
                <w:sz w:val="28"/>
                <w:szCs w:val="28"/>
              </w:rPr>
              <w:t>одных соусов, салатных заправок.</w:t>
            </w:r>
          </w:p>
        </w:tc>
        <w:tc>
          <w:tcPr>
            <w:tcW w:w="3259" w:type="pct"/>
            <w:shd w:val="clear" w:color="auto" w:fill="BDD6EE" w:themeFill="accent1" w:themeFillTint="66"/>
          </w:tcPr>
          <w:p w14:paraId="6BB8A3C0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347" w:type="pct"/>
            <w:shd w:val="clear" w:color="auto" w:fill="BDD6EE" w:themeFill="accent1" w:themeFillTint="66"/>
            <w:vAlign w:val="center"/>
          </w:tcPr>
          <w:p w14:paraId="256EEC3F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24" w:type="pct"/>
            <w:shd w:val="clear" w:color="auto" w:fill="BDD6EE" w:themeFill="accent1" w:themeFillTint="66"/>
            <w:vAlign w:val="center"/>
          </w:tcPr>
          <w:p w14:paraId="2B69EB27" w14:textId="77777777" w:rsidR="00AF1514" w:rsidRPr="008C1BD0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D0" w:rsidRPr="00AF1514" w14:paraId="57729791" w14:textId="77777777" w:rsidTr="00B434C2">
        <w:trPr>
          <w:trHeight w:val="594"/>
          <w:jc w:val="center"/>
        </w:trPr>
        <w:tc>
          <w:tcPr>
            <w:tcW w:w="970" w:type="pct"/>
            <w:vMerge/>
          </w:tcPr>
          <w:p w14:paraId="5498EF26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0A1B629E" w14:textId="77777777" w:rsidR="00AF1514" w:rsidRPr="00B434C2" w:rsidRDefault="00AF1514" w:rsidP="00B434C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Классификация, ассортимент, пищева</w:t>
            </w:r>
            <w:r w:rsidR="00B434C2">
              <w:rPr>
                <w:rFonts w:ascii="Times New Roman" w:hAnsi="Times New Roman" w:cs="Times New Roman"/>
                <w:sz w:val="28"/>
                <w:szCs w:val="28"/>
              </w:rPr>
              <w:t xml:space="preserve">я ценность, значение в питании 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холодных соусов, заправок. </w:t>
            </w:r>
          </w:p>
        </w:tc>
        <w:tc>
          <w:tcPr>
            <w:tcW w:w="347" w:type="pct"/>
            <w:vAlign w:val="center"/>
          </w:tcPr>
          <w:p w14:paraId="57A30AC2" w14:textId="77777777" w:rsidR="00AF1514" w:rsidRPr="00AF1514" w:rsidRDefault="00B434C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14:paraId="24E099A2" w14:textId="77777777" w:rsidR="00AF1514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</w:tr>
      <w:tr w:rsidR="00B434C2" w:rsidRPr="00AF1514" w14:paraId="4EB5157A" w14:textId="77777777" w:rsidTr="002B315C">
        <w:trPr>
          <w:trHeight w:val="1029"/>
          <w:jc w:val="center"/>
        </w:trPr>
        <w:tc>
          <w:tcPr>
            <w:tcW w:w="970" w:type="pct"/>
            <w:vMerge/>
          </w:tcPr>
          <w:p w14:paraId="622D8CF6" w14:textId="77777777" w:rsidR="00B434C2" w:rsidRPr="00AF1514" w:rsidRDefault="00B434C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088599CE" w14:textId="77777777" w:rsidR="00B434C2" w:rsidRPr="00AF1514" w:rsidRDefault="00B434C2" w:rsidP="00B434C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Ассортимент, требования к качеству, условия и сроки хранения, кулинарное назначение концентратов для холодных соусов и запра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вок, готовых соусов и заправок 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промышленного производства</w:t>
            </w:r>
          </w:p>
        </w:tc>
        <w:tc>
          <w:tcPr>
            <w:tcW w:w="347" w:type="pct"/>
            <w:vAlign w:val="center"/>
          </w:tcPr>
          <w:p w14:paraId="086A1E8C" w14:textId="77777777" w:rsidR="00B434C2" w:rsidRPr="00AF1514" w:rsidRDefault="00B434C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14:paraId="6A22A8DD" w14:textId="77777777" w:rsidR="00B434C2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</w:tr>
      <w:tr w:rsidR="008C1BD0" w:rsidRPr="00AF1514" w14:paraId="769D0EF6" w14:textId="77777777" w:rsidTr="002B315C">
        <w:trPr>
          <w:jc w:val="center"/>
        </w:trPr>
        <w:tc>
          <w:tcPr>
            <w:tcW w:w="970" w:type="pct"/>
            <w:vMerge/>
          </w:tcPr>
          <w:p w14:paraId="1405D871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3F4D28D7" w14:textId="77777777" w:rsidR="00AF1514" w:rsidRPr="00AF1514" w:rsidRDefault="00AF1514" w:rsidP="00AF151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347" w:type="pct"/>
            <w:vAlign w:val="center"/>
          </w:tcPr>
          <w:p w14:paraId="0E248604" w14:textId="77777777" w:rsidR="00AF1514" w:rsidRPr="00AF1514" w:rsidRDefault="00B434C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14:paraId="2A360CFD" w14:textId="77777777" w:rsidR="00AF1514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</w:tc>
      </w:tr>
      <w:tr w:rsidR="005B59C0" w:rsidRPr="00AF1514" w14:paraId="1533E76B" w14:textId="77777777" w:rsidTr="002B315C">
        <w:trPr>
          <w:trHeight w:val="967"/>
          <w:jc w:val="center"/>
        </w:trPr>
        <w:tc>
          <w:tcPr>
            <w:tcW w:w="970" w:type="pct"/>
            <w:vMerge/>
          </w:tcPr>
          <w:p w14:paraId="0253F765" w14:textId="77777777" w:rsidR="005B59C0" w:rsidRPr="00AF1514" w:rsidRDefault="005B59C0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6A469343" w14:textId="77777777" w:rsidR="005B59C0" w:rsidRPr="00AF1514" w:rsidRDefault="002070C6" w:rsidP="00AF151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Методы приготовления отдельных соусных полуфабрикатов: ароматизированных масел, эмульсий, смесей пряностей и приправ, овощных и фруктовых пюре, молочнокислых продуктов и т.д.</w:t>
            </w:r>
          </w:p>
        </w:tc>
        <w:tc>
          <w:tcPr>
            <w:tcW w:w="347" w:type="pct"/>
            <w:vAlign w:val="center"/>
          </w:tcPr>
          <w:p w14:paraId="308C6CAD" w14:textId="77777777" w:rsidR="005B59C0" w:rsidRPr="00AF1514" w:rsidRDefault="002070C6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1631F294" w14:textId="77777777" w:rsidR="005B59C0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8C1BD0" w:rsidRPr="00AF1514" w14:paraId="435906A9" w14:textId="77777777" w:rsidTr="002B315C">
        <w:trPr>
          <w:jc w:val="center"/>
        </w:trPr>
        <w:tc>
          <w:tcPr>
            <w:tcW w:w="970" w:type="pct"/>
            <w:vMerge/>
          </w:tcPr>
          <w:p w14:paraId="0341AA93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09396D72" w14:textId="77777777" w:rsidR="00AF1514" w:rsidRPr="00AF1514" w:rsidRDefault="00AF1514" w:rsidP="00AF151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Ассортимент, рецептуры, технология приготовления, кулинарное назначение, условия и сроки хранения холодных соусов и заправок.</w:t>
            </w:r>
          </w:p>
        </w:tc>
        <w:tc>
          <w:tcPr>
            <w:tcW w:w="347" w:type="pct"/>
            <w:vAlign w:val="center"/>
          </w:tcPr>
          <w:p w14:paraId="7B28700D" w14:textId="77777777" w:rsidR="00AF1514" w:rsidRPr="00AF1514" w:rsidRDefault="00B434C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595F980D" w14:textId="77777777" w:rsidR="00AF1514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</w:tr>
      <w:tr w:rsidR="00461642" w:rsidRPr="00AF1514" w14:paraId="284E7EA3" w14:textId="77777777" w:rsidTr="002B315C">
        <w:trPr>
          <w:jc w:val="center"/>
        </w:trPr>
        <w:tc>
          <w:tcPr>
            <w:tcW w:w="970" w:type="pct"/>
            <w:vMerge w:val="restart"/>
          </w:tcPr>
          <w:p w14:paraId="4961565D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</w:t>
            </w:r>
          </w:p>
          <w:p w14:paraId="363B06E0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Приготовление, подготовка к реализации салатов разнообразного ассортимента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59" w:type="pct"/>
            <w:shd w:val="clear" w:color="auto" w:fill="BDD6EE" w:themeFill="accent1" w:themeFillTint="66"/>
          </w:tcPr>
          <w:p w14:paraId="11839818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347" w:type="pct"/>
            <w:shd w:val="clear" w:color="auto" w:fill="BDD6EE" w:themeFill="accent1" w:themeFillTint="66"/>
            <w:vAlign w:val="center"/>
          </w:tcPr>
          <w:p w14:paraId="006E8699" w14:textId="77777777" w:rsidR="00461642" w:rsidRPr="00AF1514" w:rsidRDefault="0046164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24" w:type="pct"/>
            <w:shd w:val="clear" w:color="auto" w:fill="BDD6EE" w:themeFill="accent1" w:themeFillTint="66"/>
            <w:vAlign w:val="center"/>
          </w:tcPr>
          <w:p w14:paraId="2B2E3FB3" w14:textId="77777777" w:rsidR="00461642" w:rsidRPr="008C1BD0" w:rsidRDefault="0046164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642" w:rsidRPr="00AF1514" w14:paraId="2B566922" w14:textId="77777777" w:rsidTr="00B434C2">
        <w:trPr>
          <w:trHeight w:val="714"/>
          <w:jc w:val="center"/>
        </w:trPr>
        <w:tc>
          <w:tcPr>
            <w:tcW w:w="970" w:type="pct"/>
            <w:vMerge/>
          </w:tcPr>
          <w:p w14:paraId="665CF291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16D2817A" w14:textId="77777777" w:rsidR="00461642" w:rsidRPr="00B434C2" w:rsidRDefault="00461642" w:rsidP="0046164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Классификация, ассортимент, значение в питании салатов разнообразного ассортимента.</w:t>
            </w:r>
          </w:p>
        </w:tc>
        <w:tc>
          <w:tcPr>
            <w:tcW w:w="347" w:type="pct"/>
            <w:vAlign w:val="center"/>
          </w:tcPr>
          <w:p w14:paraId="24BDEA8E" w14:textId="77777777" w:rsidR="00461642" w:rsidRPr="00AF1514" w:rsidRDefault="00461642" w:rsidP="00B43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24DC1D22" w14:textId="77777777" w:rsidR="00461642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</w:tr>
      <w:tr w:rsidR="00461642" w:rsidRPr="00AF1514" w14:paraId="02ED0112" w14:textId="77777777" w:rsidTr="00B434C2">
        <w:trPr>
          <w:trHeight w:val="329"/>
          <w:jc w:val="center"/>
        </w:trPr>
        <w:tc>
          <w:tcPr>
            <w:tcW w:w="970" w:type="pct"/>
            <w:vMerge/>
          </w:tcPr>
          <w:p w14:paraId="2D0C17A4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43F3C3B2" w14:textId="77777777" w:rsidR="00461642" w:rsidRPr="00AF1514" w:rsidRDefault="00461642" w:rsidP="0046164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Актуальные направления в приготовлении салатов. </w:t>
            </w:r>
          </w:p>
        </w:tc>
        <w:tc>
          <w:tcPr>
            <w:tcW w:w="347" w:type="pct"/>
            <w:vAlign w:val="center"/>
          </w:tcPr>
          <w:p w14:paraId="79A76AB0" w14:textId="77777777" w:rsidR="00461642" w:rsidRPr="00AF1514" w:rsidRDefault="00461642" w:rsidP="00B43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26B4D8C7" w14:textId="77777777" w:rsidR="00461642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</w:tr>
      <w:tr w:rsidR="00461642" w:rsidRPr="00AF1514" w14:paraId="4E0A0CB3" w14:textId="77777777" w:rsidTr="00B434C2">
        <w:trPr>
          <w:trHeight w:val="692"/>
          <w:jc w:val="center"/>
        </w:trPr>
        <w:tc>
          <w:tcPr>
            <w:tcW w:w="970" w:type="pct"/>
            <w:vMerge/>
          </w:tcPr>
          <w:p w14:paraId="594EBA8C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3C5770BE" w14:textId="77777777" w:rsidR="00461642" w:rsidRPr="00AF1514" w:rsidRDefault="00461642" w:rsidP="0046164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AF1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14:paraId="018CF860" w14:textId="77777777" w:rsidR="00461642" w:rsidRPr="00AF1514" w:rsidRDefault="0046164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18213C11" w14:textId="77777777" w:rsidR="00461642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</w:tr>
      <w:tr w:rsidR="00461642" w:rsidRPr="00AF1514" w14:paraId="59A8DA45" w14:textId="77777777" w:rsidTr="00B434C2">
        <w:trPr>
          <w:trHeight w:val="338"/>
          <w:jc w:val="center"/>
        </w:trPr>
        <w:tc>
          <w:tcPr>
            <w:tcW w:w="970" w:type="pct"/>
            <w:vMerge/>
          </w:tcPr>
          <w:p w14:paraId="72962107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047E0494" w14:textId="77777777" w:rsidR="00461642" w:rsidRPr="00AF1514" w:rsidRDefault="00461642" w:rsidP="0046164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Подготовка ингредиенто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для салатов, условия и сроки 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их хранения. </w:t>
            </w:r>
          </w:p>
        </w:tc>
        <w:tc>
          <w:tcPr>
            <w:tcW w:w="347" w:type="pct"/>
            <w:vAlign w:val="center"/>
          </w:tcPr>
          <w:p w14:paraId="71825F21" w14:textId="77777777" w:rsidR="00461642" w:rsidRPr="00AF1514" w:rsidRDefault="0046164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31886C20" w14:textId="77777777" w:rsidR="00461642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461642" w:rsidRPr="00AF1514" w14:paraId="33D0FD28" w14:textId="77777777" w:rsidTr="00B434C2">
        <w:trPr>
          <w:trHeight w:val="588"/>
          <w:jc w:val="center"/>
        </w:trPr>
        <w:tc>
          <w:tcPr>
            <w:tcW w:w="970" w:type="pct"/>
            <w:vMerge/>
          </w:tcPr>
          <w:p w14:paraId="3DCA7051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1A43B8CE" w14:textId="77777777" w:rsidR="00461642" w:rsidRPr="00B434C2" w:rsidRDefault="00461642" w:rsidP="0046164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Актуальные, гармоничные варианты сочетаний ингредиентов для салатов и салатных заправок. Правила подбора заправок.</w:t>
            </w:r>
          </w:p>
        </w:tc>
        <w:tc>
          <w:tcPr>
            <w:tcW w:w="347" w:type="pct"/>
            <w:vAlign w:val="center"/>
          </w:tcPr>
          <w:p w14:paraId="33158776" w14:textId="77777777" w:rsidR="00461642" w:rsidRPr="00AF1514" w:rsidRDefault="0046164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5BFA7E6D" w14:textId="77777777" w:rsidR="00461642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</w:tr>
      <w:tr w:rsidR="00461642" w:rsidRPr="00AF1514" w14:paraId="2D553901" w14:textId="77777777" w:rsidTr="00B434C2">
        <w:trPr>
          <w:trHeight w:val="608"/>
          <w:jc w:val="center"/>
        </w:trPr>
        <w:tc>
          <w:tcPr>
            <w:tcW w:w="970" w:type="pct"/>
            <w:vMerge/>
          </w:tcPr>
          <w:p w14:paraId="738CAE09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76FD8C8C" w14:textId="77777777" w:rsidR="00461642" w:rsidRPr="00AF1514" w:rsidRDefault="00461642" w:rsidP="0046164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Салаты из свежих и вареных овощей: ассортимент, рецептуры, приготовление, оформление и отпуск.  </w:t>
            </w:r>
          </w:p>
        </w:tc>
        <w:tc>
          <w:tcPr>
            <w:tcW w:w="347" w:type="pct"/>
            <w:vAlign w:val="center"/>
          </w:tcPr>
          <w:p w14:paraId="7805CBAB" w14:textId="77777777" w:rsidR="00461642" w:rsidRPr="00AF1514" w:rsidRDefault="0046164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11636638" w14:textId="77777777" w:rsidR="00461642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</w:tr>
      <w:tr w:rsidR="00461642" w:rsidRPr="00AF1514" w14:paraId="49F51878" w14:textId="77777777" w:rsidTr="002B315C">
        <w:trPr>
          <w:trHeight w:val="316"/>
          <w:jc w:val="center"/>
        </w:trPr>
        <w:tc>
          <w:tcPr>
            <w:tcW w:w="970" w:type="pct"/>
            <w:vMerge/>
          </w:tcPr>
          <w:p w14:paraId="397899DB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62B32CC4" w14:textId="77777777" w:rsidR="00461642" w:rsidRPr="00AF1514" w:rsidRDefault="00461642" w:rsidP="0046164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ребования к качеству, условия и сроки хранения салатов</w:t>
            </w:r>
          </w:p>
        </w:tc>
        <w:tc>
          <w:tcPr>
            <w:tcW w:w="347" w:type="pct"/>
            <w:vAlign w:val="center"/>
          </w:tcPr>
          <w:p w14:paraId="0EC93C9D" w14:textId="77777777" w:rsidR="00461642" w:rsidRPr="00AF1514" w:rsidRDefault="0046164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4" w:type="pct"/>
            <w:vAlign w:val="center"/>
          </w:tcPr>
          <w:p w14:paraId="59270B9B" w14:textId="77777777" w:rsidR="00461642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35-38</w:t>
            </w:r>
          </w:p>
        </w:tc>
      </w:tr>
      <w:tr w:rsidR="00461642" w:rsidRPr="00AF1514" w14:paraId="0D82056A" w14:textId="77777777" w:rsidTr="002070C6">
        <w:trPr>
          <w:trHeight w:val="924"/>
          <w:jc w:val="center"/>
        </w:trPr>
        <w:tc>
          <w:tcPr>
            <w:tcW w:w="970" w:type="pct"/>
            <w:vMerge/>
          </w:tcPr>
          <w:p w14:paraId="5AB8814B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734501F2" w14:textId="77777777" w:rsidR="00461642" w:rsidRPr="00AF1514" w:rsidRDefault="00461642" w:rsidP="0046164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сервировки стола, выбор посуды для отпуска салатов и винегретов, способы подачи салатов и винегретов в зависимости от типа предприятия питания и способов обслуживания. </w:t>
            </w:r>
          </w:p>
        </w:tc>
        <w:tc>
          <w:tcPr>
            <w:tcW w:w="347" w:type="pct"/>
            <w:vAlign w:val="center"/>
          </w:tcPr>
          <w:p w14:paraId="396889BD" w14:textId="77777777" w:rsidR="00461642" w:rsidRPr="00AF1514" w:rsidRDefault="0046164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4" w:type="pct"/>
            <w:vAlign w:val="center"/>
          </w:tcPr>
          <w:p w14:paraId="7A78F5FE" w14:textId="77777777" w:rsidR="00461642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39-42</w:t>
            </w:r>
          </w:p>
        </w:tc>
      </w:tr>
      <w:tr w:rsidR="00461642" w:rsidRPr="00AF1514" w14:paraId="437955C0" w14:textId="77777777" w:rsidTr="002B315C">
        <w:trPr>
          <w:jc w:val="center"/>
        </w:trPr>
        <w:tc>
          <w:tcPr>
            <w:tcW w:w="970" w:type="pct"/>
            <w:vMerge/>
          </w:tcPr>
          <w:p w14:paraId="50167BF6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099E7F03" w14:textId="77777777" w:rsidR="00461642" w:rsidRPr="00AF1514" w:rsidRDefault="00461642" w:rsidP="0046164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Особенности приготовления салатов региональных кухонь мира</w:t>
            </w:r>
          </w:p>
        </w:tc>
        <w:tc>
          <w:tcPr>
            <w:tcW w:w="347" w:type="pct"/>
            <w:vAlign w:val="center"/>
          </w:tcPr>
          <w:p w14:paraId="207B461F" w14:textId="77777777" w:rsidR="00461642" w:rsidRPr="00AF1514" w:rsidRDefault="0046164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4" w:type="pct"/>
            <w:vAlign w:val="center"/>
          </w:tcPr>
          <w:p w14:paraId="343DD74C" w14:textId="77777777" w:rsidR="00461642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43-46</w:t>
            </w:r>
          </w:p>
        </w:tc>
      </w:tr>
      <w:tr w:rsidR="00461642" w:rsidRPr="00AF1514" w14:paraId="146FE2D7" w14:textId="77777777" w:rsidTr="002B315C">
        <w:trPr>
          <w:jc w:val="center"/>
        </w:trPr>
        <w:tc>
          <w:tcPr>
            <w:tcW w:w="970" w:type="pct"/>
            <w:vMerge/>
          </w:tcPr>
          <w:p w14:paraId="20DB8A1B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  <w:shd w:val="clear" w:color="auto" w:fill="BDD6EE" w:themeFill="accent1" w:themeFillTint="66"/>
          </w:tcPr>
          <w:p w14:paraId="214E021B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 и лабораторных работ</w:t>
            </w:r>
          </w:p>
        </w:tc>
        <w:tc>
          <w:tcPr>
            <w:tcW w:w="347" w:type="pct"/>
            <w:shd w:val="clear" w:color="auto" w:fill="BDD6EE" w:themeFill="accent1" w:themeFillTint="66"/>
            <w:vAlign w:val="center"/>
          </w:tcPr>
          <w:p w14:paraId="48B3868C" w14:textId="77777777" w:rsidR="00461642" w:rsidRPr="00AF1514" w:rsidRDefault="0046164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4" w:type="pct"/>
            <w:shd w:val="clear" w:color="auto" w:fill="BDD6EE" w:themeFill="accent1" w:themeFillTint="66"/>
            <w:vAlign w:val="center"/>
          </w:tcPr>
          <w:p w14:paraId="2A3D804D" w14:textId="77777777" w:rsidR="00461642" w:rsidRPr="008C1BD0" w:rsidRDefault="0046164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642" w:rsidRPr="00AF1514" w14:paraId="6E7016BA" w14:textId="77777777" w:rsidTr="002B315C">
        <w:trPr>
          <w:jc w:val="center"/>
        </w:trPr>
        <w:tc>
          <w:tcPr>
            <w:tcW w:w="970" w:type="pct"/>
            <w:vMerge/>
          </w:tcPr>
          <w:p w14:paraId="235E15EB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6B7B9A9B" w14:textId="77777777" w:rsidR="00461642" w:rsidRPr="00AF1514" w:rsidRDefault="00461642" w:rsidP="004616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5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Лабораторная работа 1. 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оформление и отпуск салатов из сырых овощей и фруктов: </w:t>
            </w: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салат «Греческий», салата «Цезарь», </w:t>
            </w:r>
            <w:r w:rsidRPr="00AF1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салат из сыра с яблоком, </w:t>
            </w: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салат из морской капусты, салат- коктейль  с  ветчиной и сыром, салат   из яблок с сельдереем, фруктовый салат.</w:t>
            </w:r>
          </w:p>
        </w:tc>
        <w:tc>
          <w:tcPr>
            <w:tcW w:w="347" w:type="pct"/>
            <w:vAlign w:val="center"/>
          </w:tcPr>
          <w:p w14:paraId="7FE71C06" w14:textId="77777777" w:rsidR="00461642" w:rsidRPr="00AF1514" w:rsidRDefault="0046164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602B0BC9" w14:textId="77777777" w:rsidR="00461642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47-49</w:t>
            </w:r>
          </w:p>
        </w:tc>
      </w:tr>
      <w:tr w:rsidR="00461642" w:rsidRPr="00AF1514" w14:paraId="33BE4989" w14:textId="77777777" w:rsidTr="002B315C">
        <w:trPr>
          <w:jc w:val="center"/>
        </w:trPr>
        <w:tc>
          <w:tcPr>
            <w:tcW w:w="970" w:type="pct"/>
            <w:vMerge/>
          </w:tcPr>
          <w:p w14:paraId="5D24CF4F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6831FFB6" w14:textId="77777777" w:rsidR="00461642" w:rsidRPr="00AF1514" w:rsidRDefault="00461642" w:rsidP="00461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Лабораторная работа 2</w:t>
            </w:r>
            <w:r w:rsidRPr="00AF15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Органолептическая оценка качества (бракераж) готовой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" w:type="pct"/>
            <w:vAlign w:val="center"/>
          </w:tcPr>
          <w:p w14:paraId="612BC62D" w14:textId="77777777" w:rsidR="00461642" w:rsidRPr="00AF1514" w:rsidRDefault="0046164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675E9D1D" w14:textId="77777777" w:rsidR="00461642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</w:tr>
      <w:tr w:rsidR="00461642" w:rsidRPr="00AF1514" w14:paraId="26D5B212" w14:textId="77777777" w:rsidTr="002B315C">
        <w:trPr>
          <w:jc w:val="center"/>
        </w:trPr>
        <w:tc>
          <w:tcPr>
            <w:tcW w:w="970" w:type="pct"/>
            <w:vMerge/>
          </w:tcPr>
          <w:p w14:paraId="2617EB1B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7EA33895" w14:textId="77777777" w:rsidR="00461642" w:rsidRPr="00461642" w:rsidRDefault="00461642" w:rsidP="004616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Лабораторная работа 3</w:t>
            </w:r>
            <w:r w:rsidRPr="00AF15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отпуск салатов из вареных овощей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винегрет </w:t>
            </w: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>с сельдью</w:t>
            </w: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F1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салат мясной, салат картофельный с сельдью, салат из вареных овощей с йогуртом). </w:t>
            </w:r>
          </w:p>
        </w:tc>
        <w:tc>
          <w:tcPr>
            <w:tcW w:w="347" w:type="pct"/>
            <w:vAlign w:val="center"/>
          </w:tcPr>
          <w:p w14:paraId="56BE9ACC" w14:textId="77777777" w:rsidR="00461642" w:rsidRPr="00AF1514" w:rsidRDefault="0046164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694568E3" w14:textId="77777777" w:rsidR="00461642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53-55</w:t>
            </w:r>
          </w:p>
        </w:tc>
      </w:tr>
      <w:tr w:rsidR="00461642" w:rsidRPr="00AF1514" w14:paraId="1EA81E85" w14:textId="77777777" w:rsidTr="002B315C">
        <w:trPr>
          <w:jc w:val="center"/>
        </w:trPr>
        <w:tc>
          <w:tcPr>
            <w:tcW w:w="970" w:type="pct"/>
            <w:vMerge/>
          </w:tcPr>
          <w:p w14:paraId="6F1D1BB3" w14:textId="77777777" w:rsidR="00461642" w:rsidRPr="00AF1514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4ABCA6F3" w14:textId="77777777" w:rsidR="00461642" w:rsidRPr="00AF1514" w:rsidRDefault="00461642" w:rsidP="004616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Лабораторная работа 4.</w:t>
            </w:r>
          </w:p>
          <w:p w14:paraId="425D9B1C" w14:textId="77777777" w:rsidR="00461642" w:rsidRPr="00AF1514" w:rsidRDefault="00461642" w:rsidP="00461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Органолептическая оценка качества (бракераж) готовой продукции.</w:t>
            </w:r>
          </w:p>
        </w:tc>
        <w:tc>
          <w:tcPr>
            <w:tcW w:w="347" w:type="pct"/>
            <w:vAlign w:val="center"/>
          </w:tcPr>
          <w:p w14:paraId="1C144B0E" w14:textId="77777777" w:rsidR="00461642" w:rsidRPr="00AF1514" w:rsidRDefault="00461642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51900F4F" w14:textId="77777777" w:rsidR="00461642" w:rsidRPr="008C1BD0" w:rsidRDefault="001C73EE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</w:tr>
      <w:tr w:rsidR="008C1BD0" w:rsidRPr="00AF1514" w14:paraId="7F62565F" w14:textId="77777777" w:rsidTr="002B315C">
        <w:trPr>
          <w:jc w:val="center"/>
        </w:trPr>
        <w:tc>
          <w:tcPr>
            <w:tcW w:w="970" w:type="pct"/>
            <w:vMerge w:val="restart"/>
          </w:tcPr>
          <w:p w14:paraId="32A79F78" w14:textId="77777777" w:rsidR="00AF1514" w:rsidRPr="00AD0178" w:rsidRDefault="00AD0178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</w:t>
            </w:r>
          </w:p>
          <w:p w14:paraId="639D9F8D" w14:textId="77777777" w:rsidR="00AF1514" w:rsidRPr="008543E2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3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Приготовление, подготовка к реализации бутербродов, холодных закусок</w:t>
            </w:r>
            <w:r w:rsidR="00AD01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59" w:type="pct"/>
            <w:shd w:val="clear" w:color="auto" w:fill="BDD6EE" w:themeFill="accent1" w:themeFillTint="66"/>
          </w:tcPr>
          <w:p w14:paraId="30FEBFB6" w14:textId="77777777" w:rsidR="00AF1514" w:rsidRPr="008543E2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347" w:type="pct"/>
            <w:shd w:val="clear" w:color="auto" w:fill="BDD6EE" w:themeFill="accent1" w:themeFillTint="66"/>
            <w:vAlign w:val="center"/>
          </w:tcPr>
          <w:p w14:paraId="380D7AA4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24" w:type="pct"/>
            <w:shd w:val="clear" w:color="auto" w:fill="BDD6EE" w:themeFill="accent1" w:themeFillTint="66"/>
            <w:vAlign w:val="center"/>
          </w:tcPr>
          <w:p w14:paraId="7826B107" w14:textId="77777777" w:rsidR="00AF1514" w:rsidRPr="008C1BD0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D0" w:rsidRPr="00AF1514" w14:paraId="48FDF4DF" w14:textId="77777777" w:rsidTr="002B315C">
        <w:trPr>
          <w:jc w:val="center"/>
        </w:trPr>
        <w:tc>
          <w:tcPr>
            <w:tcW w:w="970" w:type="pct"/>
            <w:vMerge/>
          </w:tcPr>
          <w:p w14:paraId="7A986C06" w14:textId="77777777" w:rsidR="00AF1514" w:rsidRPr="008543E2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44752993" w14:textId="77777777" w:rsidR="00AF1514" w:rsidRPr="008543E2" w:rsidRDefault="008543E2" w:rsidP="00C304D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3E2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Классификация, </w:t>
            </w:r>
            <w:r w:rsidR="00AF1514" w:rsidRPr="008543E2">
              <w:rPr>
                <w:rFonts w:ascii="Times New Roman" w:hAnsi="Times New Roman" w:cs="Times New Roman"/>
                <w:sz w:val="28"/>
                <w:szCs w:val="28"/>
              </w:rPr>
              <w:t>ассортимент б</w:t>
            </w:r>
            <w:r w:rsidR="00461642">
              <w:rPr>
                <w:rFonts w:ascii="Times New Roman" w:hAnsi="Times New Roman" w:cs="Times New Roman"/>
                <w:sz w:val="28"/>
                <w:szCs w:val="28"/>
              </w:rPr>
              <w:t>утербродов. Значение в питании.</w:t>
            </w:r>
          </w:p>
        </w:tc>
        <w:tc>
          <w:tcPr>
            <w:tcW w:w="347" w:type="pct"/>
            <w:vAlign w:val="center"/>
          </w:tcPr>
          <w:p w14:paraId="5DC8CEEE" w14:textId="77777777" w:rsidR="00AF1514" w:rsidRPr="00AF1514" w:rsidRDefault="00C304DD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7BB77B31" w14:textId="77777777" w:rsidR="00AF1514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59-61</w:t>
            </w:r>
          </w:p>
        </w:tc>
      </w:tr>
      <w:tr w:rsidR="00C304DD" w:rsidRPr="00AF1514" w14:paraId="1750C4F2" w14:textId="77777777" w:rsidTr="002B315C">
        <w:trPr>
          <w:jc w:val="center"/>
        </w:trPr>
        <w:tc>
          <w:tcPr>
            <w:tcW w:w="970" w:type="pct"/>
            <w:vMerge/>
          </w:tcPr>
          <w:p w14:paraId="51A7E268" w14:textId="77777777" w:rsidR="00C304DD" w:rsidRPr="008543E2" w:rsidRDefault="00C304DD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30A58FFE" w14:textId="77777777" w:rsidR="00C304DD" w:rsidRPr="008543E2" w:rsidRDefault="00C304DD" w:rsidP="00AF151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3E2">
              <w:rPr>
                <w:rFonts w:ascii="Times New Roman" w:hAnsi="Times New Roman" w:cs="Times New Roman"/>
                <w:sz w:val="28"/>
                <w:szCs w:val="28"/>
              </w:rPr>
              <w:t>Ассортимент холодных заку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43E2">
              <w:rPr>
                <w:rFonts w:ascii="Times New Roman" w:hAnsi="Times New Roman" w:cs="Times New Roman"/>
                <w:sz w:val="28"/>
                <w:szCs w:val="28"/>
              </w:rPr>
              <w:t>ок из овощей, грибов, рыбы, мяса, птицы. Значение в питании.</w:t>
            </w:r>
          </w:p>
        </w:tc>
        <w:tc>
          <w:tcPr>
            <w:tcW w:w="347" w:type="pct"/>
            <w:vAlign w:val="center"/>
          </w:tcPr>
          <w:p w14:paraId="5A91BF71" w14:textId="77777777" w:rsidR="00C304DD" w:rsidRPr="00AF1514" w:rsidRDefault="00C304DD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246A266C" w14:textId="77777777" w:rsidR="00C304DD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62-64</w:t>
            </w:r>
          </w:p>
        </w:tc>
      </w:tr>
      <w:tr w:rsidR="00C304DD" w:rsidRPr="00AF1514" w14:paraId="6263C64F" w14:textId="77777777" w:rsidTr="00D77E1A">
        <w:trPr>
          <w:trHeight w:val="1019"/>
          <w:jc w:val="center"/>
        </w:trPr>
        <w:tc>
          <w:tcPr>
            <w:tcW w:w="970" w:type="pct"/>
            <w:vMerge/>
          </w:tcPr>
          <w:p w14:paraId="10A024E0" w14:textId="77777777" w:rsidR="00C304DD" w:rsidRPr="008543E2" w:rsidRDefault="00C304DD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6AB35840" w14:textId="77777777" w:rsidR="00C304DD" w:rsidRPr="00C304DD" w:rsidRDefault="00C304DD" w:rsidP="00C304D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DD">
              <w:rPr>
                <w:rFonts w:ascii="Times New Roman" w:hAnsi="Times New Roman" w:cs="Times New Roman"/>
                <w:sz w:val="28"/>
                <w:szCs w:val="28"/>
              </w:rPr>
              <w:t>Правила выбора основных 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347" w:type="pct"/>
            <w:vAlign w:val="center"/>
          </w:tcPr>
          <w:p w14:paraId="7D4D75E6" w14:textId="77777777" w:rsidR="00C304DD" w:rsidRPr="00AF1514" w:rsidRDefault="00C304DD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1FB0F2EA" w14:textId="77777777" w:rsidR="00C304DD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65-67</w:t>
            </w:r>
          </w:p>
        </w:tc>
      </w:tr>
      <w:tr w:rsidR="008C1BD0" w:rsidRPr="00AF1514" w14:paraId="2B16AA0D" w14:textId="77777777" w:rsidTr="00C304DD">
        <w:trPr>
          <w:trHeight w:val="994"/>
          <w:jc w:val="center"/>
        </w:trPr>
        <w:tc>
          <w:tcPr>
            <w:tcW w:w="970" w:type="pct"/>
            <w:vMerge/>
          </w:tcPr>
          <w:p w14:paraId="28BBB398" w14:textId="77777777" w:rsidR="00AF1514" w:rsidRPr="008543E2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43E5A177" w14:textId="77777777" w:rsidR="00AF1514" w:rsidRPr="00C304DD" w:rsidRDefault="00AF1514" w:rsidP="00C304D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3E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</w:t>
            </w:r>
          </w:p>
        </w:tc>
        <w:tc>
          <w:tcPr>
            <w:tcW w:w="347" w:type="pct"/>
            <w:vAlign w:val="center"/>
          </w:tcPr>
          <w:p w14:paraId="5B702480" w14:textId="77777777" w:rsidR="00AF1514" w:rsidRPr="00AF1514" w:rsidRDefault="00C304DD" w:rsidP="0085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78352D45" w14:textId="77777777" w:rsidR="00AF1514" w:rsidRPr="0087620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68-70</w:t>
            </w:r>
          </w:p>
        </w:tc>
      </w:tr>
      <w:tr w:rsidR="00C304DD" w:rsidRPr="00AF1514" w14:paraId="458E1FA6" w14:textId="77777777" w:rsidTr="002B315C">
        <w:trPr>
          <w:trHeight w:val="692"/>
          <w:jc w:val="center"/>
        </w:trPr>
        <w:tc>
          <w:tcPr>
            <w:tcW w:w="970" w:type="pct"/>
            <w:vMerge/>
          </w:tcPr>
          <w:p w14:paraId="1F868379" w14:textId="77777777" w:rsidR="00C304DD" w:rsidRPr="008543E2" w:rsidRDefault="00C304DD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066E8F21" w14:textId="77777777" w:rsidR="00C304DD" w:rsidRPr="008543E2" w:rsidRDefault="00C304DD" w:rsidP="00C304D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3E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качеству, условия и сроки хранения. Оптимизация процесса приготовления с использованием технологии </w:t>
            </w:r>
            <w:r w:rsidRPr="008543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Cook&amp;Serve.</w:t>
            </w:r>
          </w:p>
        </w:tc>
        <w:tc>
          <w:tcPr>
            <w:tcW w:w="347" w:type="pct"/>
            <w:vAlign w:val="center"/>
          </w:tcPr>
          <w:p w14:paraId="5A75941E" w14:textId="77777777" w:rsidR="00C304DD" w:rsidRPr="00AF1514" w:rsidRDefault="00C304DD" w:rsidP="0085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6BC02667" w14:textId="77777777" w:rsidR="00C304DD" w:rsidRPr="0087620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71-73</w:t>
            </w:r>
          </w:p>
        </w:tc>
      </w:tr>
      <w:tr w:rsidR="008C1BD0" w:rsidRPr="00AF1514" w14:paraId="3BC2E5C7" w14:textId="77777777" w:rsidTr="00C304DD">
        <w:trPr>
          <w:trHeight w:val="565"/>
          <w:jc w:val="center"/>
        </w:trPr>
        <w:tc>
          <w:tcPr>
            <w:tcW w:w="970" w:type="pct"/>
            <w:vMerge/>
          </w:tcPr>
          <w:p w14:paraId="7861023C" w14:textId="77777777" w:rsidR="00AF1514" w:rsidRPr="008543E2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3C9FBD52" w14:textId="77777777" w:rsidR="00AF1514" w:rsidRPr="00C304DD" w:rsidRDefault="00AF1514" w:rsidP="00C304D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3E2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приготовления, оформления, отпуска холодных закусок из овощей, рыбы, мяса, птицы.</w:t>
            </w:r>
          </w:p>
        </w:tc>
        <w:tc>
          <w:tcPr>
            <w:tcW w:w="347" w:type="pct"/>
            <w:vAlign w:val="center"/>
          </w:tcPr>
          <w:p w14:paraId="572EC0A3" w14:textId="77777777" w:rsidR="00AF1514" w:rsidRPr="00AF1514" w:rsidRDefault="00C304DD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37A122DA" w14:textId="77777777" w:rsidR="00AF1514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74-76</w:t>
            </w:r>
          </w:p>
        </w:tc>
      </w:tr>
      <w:tr w:rsidR="00C304DD" w:rsidRPr="00AF1514" w14:paraId="21A651A9" w14:textId="77777777" w:rsidTr="00C304DD">
        <w:trPr>
          <w:trHeight w:val="688"/>
          <w:jc w:val="center"/>
        </w:trPr>
        <w:tc>
          <w:tcPr>
            <w:tcW w:w="970" w:type="pct"/>
            <w:vMerge/>
          </w:tcPr>
          <w:p w14:paraId="3EF5E24D" w14:textId="77777777" w:rsidR="00C304DD" w:rsidRPr="008543E2" w:rsidRDefault="00C304DD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79F78A19" w14:textId="77777777" w:rsidR="00C304DD" w:rsidRPr="00C304DD" w:rsidRDefault="00C304DD" w:rsidP="00C304D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3E2">
              <w:rPr>
                <w:rFonts w:ascii="Times New Roman" w:hAnsi="Times New Roman" w:cs="Times New Roman"/>
                <w:sz w:val="28"/>
                <w:szCs w:val="28"/>
              </w:rPr>
              <w:t xml:space="preserve"> Варианты оформления и отпуска для различных форм обслуживания и способов подачи. </w:t>
            </w:r>
          </w:p>
        </w:tc>
        <w:tc>
          <w:tcPr>
            <w:tcW w:w="347" w:type="pct"/>
            <w:vAlign w:val="center"/>
          </w:tcPr>
          <w:p w14:paraId="2879D107" w14:textId="77777777" w:rsidR="00C304DD" w:rsidRPr="00AF1514" w:rsidRDefault="00C304DD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6454BB67" w14:textId="77777777" w:rsidR="00C304DD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77-79</w:t>
            </w:r>
          </w:p>
        </w:tc>
      </w:tr>
      <w:tr w:rsidR="00C304DD" w:rsidRPr="00AF1514" w14:paraId="73D51B63" w14:textId="77777777" w:rsidTr="00C304DD">
        <w:trPr>
          <w:trHeight w:val="642"/>
          <w:jc w:val="center"/>
        </w:trPr>
        <w:tc>
          <w:tcPr>
            <w:tcW w:w="970" w:type="pct"/>
            <w:vMerge/>
          </w:tcPr>
          <w:p w14:paraId="049781D0" w14:textId="77777777" w:rsidR="00C304DD" w:rsidRPr="008543E2" w:rsidRDefault="00C304DD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435BABA1" w14:textId="77777777" w:rsidR="00C304DD" w:rsidRPr="008543E2" w:rsidRDefault="00C304DD" w:rsidP="00C304D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4DD">
              <w:rPr>
                <w:rFonts w:ascii="Times New Roman" w:hAnsi="Times New Roman" w:cs="Times New Roman"/>
                <w:sz w:val="28"/>
                <w:szCs w:val="28"/>
              </w:rPr>
              <w:t>Правила и варианты отпуска икры. Требования к качеству, условия и сроки хранения.</w:t>
            </w:r>
          </w:p>
        </w:tc>
        <w:tc>
          <w:tcPr>
            <w:tcW w:w="347" w:type="pct"/>
            <w:vAlign w:val="center"/>
          </w:tcPr>
          <w:p w14:paraId="2ED419A1" w14:textId="77777777" w:rsidR="00C304DD" w:rsidRPr="00AF1514" w:rsidRDefault="00C304DD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19E7FCAC" w14:textId="77777777" w:rsidR="00C304DD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80-82</w:t>
            </w:r>
          </w:p>
        </w:tc>
      </w:tr>
      <w:tr w:rsidR="00C304DD" w:rsidRPr="00AF1514" w14:paraId="6F65EC7D" w14:textId="77777777" w:rsidTr="00D77E1A">
        <w:trPr>
          <w:trHeight w:val="689"/>
          <w:jc w:val="center"/>
        </w:trPr>
        <w:tc>
          <w:tcPr>
            <w:tcW w:w="970" w:type="pct"/>
            <w:vMerge/>
          </w:tcPr>
          <w:p w14:paraId="51889B0D" w14:textId="77777777" w:rsidR="00C304DD" w:rsidRPr="008543E2" w:rsidRDefault="00C304DD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00B125C2" w14:textId="77777777" w:rsidR="00C304DD" w:rsidRPr="008543E2" w:rsidRDefault="00C304DD" w:rsidP="00AF151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3E2">
              <w:rPr>
                <w:rFonts w:ascii="Times New Roman" w:hAnsi="Times New Roman" w:cs="Times New Roman"/>
                <w:sz w:val="28"/>
                <w:szCs w:val="28"/>
              </w:rPr>
              <w:t>Приготовление горячих бутербродов: взвешивание, нарезка вручную и на слайсере, укладка наполнителей, порционирование, запекание, подача.</w:t>
            </w:r>
          </w:p>
        </w:tc>
        <w:tc>
          <w:tcPr>
            <w:tcW w:w="347" w:type="pct"/>
            <w:vAlign w:val="center"/>
          </w:tcPr>
          <w:p w14:paraId="27022366" w14:textId="77777777" w:rsidR="00C304DD" w:rsidRPr="00AF1514" w:rsidRDefault="00C304DD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1814C212" w14:textId="77777777" w:rsidR="00C304DD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</w:tr>
      <w:tr w:rsidR="008C1BD0" w:rsidRPr="00AF1514" w14:paraId="715C44EE" w14:textId="77777777" w:rsidTr="002B315C">
        <w:trPr>
          <w:jc w:val="center"/>
        </w:trPr>
        <w:tc>
          <w:tcPr>
            <w:tcW w:w="970" w:type="pct"/>
            <w:vMerge/>
          </w:tcPr>
          <w:p w14:paraId="342E6598" w14:textId="77777777" w:rsidR="00AF1514" w:rsidRPr="008543E2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72FC42EB" w14:textId="77777777" w:rsidR="00AF1514" w:rsidRPr="008543E2" w:rsidRDefault="00AF1514" w:rsidP="00AF151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3E2">
              <w:rPr>
                <w:rFonts w:ascii="Times New Roman" w:hAnsi="Times New Roman" w:cs="Times New Roman"/>
                <w:sz w:val="28"/>
                <w:szCs w:val="28"/>
              </w:rPr>
              <w:t>Правила сервировки стола, выбор посуды для отпуска бутербродов, роллов,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347" w:type="pct"/>
            <w:vAlign w:val="center"/>
          </w:tcPr>
          <w:p w14:paraId="52A0353E" w14:textId="77777777" w:rsidR="00AF1514" w:rsidRPr="00AF1514" w:rsidRDefault="00C304DD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67277FBC" w14:textId="77777777" w:rsidR="00AF1514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</w:tr>
      <w:tr w:rsidR="00C304DD" w:rsidRPr="00AF1514" w14:paraId="34736ECA" w14:textId="77777777" w:rsidTr="00D77E1A">
        <w:trPr>
          <w:trHeight w:val="983"/>
          <w:jc w:val="center"/>
        </w:trPr>
        <w:tc>
          <w:tcPr>
            <w:tcW w:w="970" w:type="pct"/>
            <w:vMerge/>
          </w:tcPr>
          <w:p w14:paraId="7BCD6567" w14:textId="77777777" w:rsidR="00C304DD" w:rsidRPr="008543E2" w:rsidRDefault="00C304DD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11B825DE" w14:textId="77777777" w:rsidR="00C304DD" w:rsidRPr="008543E2" w:rsidRDefault="00C304DD" w:rsidP="00AF151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3E2">
              <w:rPr>
                <w:rFonts w:ascii="Times New Roman" w:hAnsi="Times New Roman" w:cs="Times New Roman"/>
                <w:sz w:val="28"/>
                <w:szCs w:val="28"/>
              </w:rPr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347" w:type="pct"/>
            <w:vAlign w:val="center"/>
          </w:tcPr>
          <w:p w14:paraId="60917C74" w14:textId="77777777" w:rsidR="00C304DD" w:rsidRPr="00AF1514" w:rsidRDefault="00C304DD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486060EE" w14:textId="77777777" w:rsidR="00C304DD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</w:tr>
      <w:tr w:rsidR="008C1BD0" w:rsidRPr="00AF1514" w14:paraId="7B1AF330" w14:textId="77777777" w:rsidTr="002B315C">
        <w:trPr>
          <w:trHeight w:val="209"/>
          <w:jc w:val="center"/>
        </w:trPr>
        <w:tc>
          <w:tcPr>
            <w:tcW w:w="970" w:type="pct"/>
            <w:vMerge/>
          </w:tcPr>
          <w:p w14:paraId="4B6E1D8A" w14:textId="77777777" w:rsidR="00AF1514" w:rsidRPr="008543E2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5A700F06" w14:textId="77777777" w:rsidR="00AF1514" w:rsidRPr="008543E2" w:rsidRDefault="00AF1514" w:rsidP="00AF151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3E2">
              <w:rPr>
                <w:rFonts w:ascii="Times New Roman" w:hAnsi="Times New Roman" w:cs="Times New Roman"/>
                <w:sz w:val="28"/>
                <w:szCs w:val="28"/>
              </w:rPr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347" w:type="pct"/>
            <w:vAlign w:val="center"/>
          </w:tcPr>
          <w:p w14:paraId="17FD357E" w14:textId="77777777" w:rsidR="00AF1514" w:rsidRPr="00AF1514" w:rsidRDefault="00C304DD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67F9F438" w14:textId="77777777" w:rsidR="00AF1514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</w:tr>
      <w:tr w:rsidR="008C1BD0" w:rsidRPr="00AF1514" w14:paraId="7445827A" w14:textId="77777777" w:rsidTr="002B315C">
        <w:trPr>
          <w:jc w:val="center"/>
        </w:trPr>
        <w:tc>
          <w:tcPr>
            <w:tcW w:w="970" w:type="pct"/>
            <w:vMerge/>
          </w:tcPr>
          <w:p w14:paraId="53F07963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  <w:shd w:val="clear" w:color="auto" w:fill="BDD6EE" w:themeFill="accent1" w:themeFillTint="66"/>
          </w:tcPr>
          <w:p w14:paraId="4B6DBC08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 и лабораторных работ</w:t>
            </w:r>
          </w:p>
        </w:tc>
        <w:tc>
          <w:tcPr>
            <w:tcW w:w="347" w:type="pct"/>
            <w:shd w:val="clear" w:color="auto" w:fill="BDD6EE" w:themeFill="accent1" w:themeFillTint="66"/>
            <w:vAlign w:val="center"/>
          </w:tcPr>
          <w:p w14:paraId="4BD35C6B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4" w:type="pct"/>
            <w:shd w:val="clear" w:color="auto" w:fill="BDD6EE" w:themeFill="accent1" w:themeFillTint="66"/>
            <w:vAlign w:val="center"/>
          </w:tcPr>
          <w:p w14:paraId="068D42BA" w14:textId="77777777" w:rsidR="00AF1514" w:rsidRPr="008C1BD0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D0" w:rsidRPr="00AF1514" w14:paraId="2275CF96" w14:textId="77777777" w:rsidTr="00AD0178">
        <w:trPr>
          <w:trHeight w:val="1477"/>
          <w:jc w:val="center"/>
        </w:trPr>
        <w:tc>
          <w:tcPr>
            <w:tcW w:w="970" w:type="pct"/>
            <w:vMerge/>
          </w:tcPr>
          <w:p w14:paraId="29AB8945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34BDD4CA" w14:textId="77777777" w:rsidR="00AF1514" w:rsidRPr="00AD0178" w:rsidRDefault="00461642" w:rsidP="00AF1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5</w:t>
            </w:r>
            <w:r w:rsidR="00AD01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30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514" w:rsidRPr="00AF1514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отпуск открытых, закрытых бутербродов, закусочных бутербродов – канапе, роллов, гастрономических продуктов порциями, холодных закусок из яиц, сыра, овощей, сельди, рыбы, мяса, птицы.</w:t>
            </w:r>
          </w:p>
        </w:tc>
        <w:tc>
          <w:tcPr>
            <w:tcW w:w="347" w:type="pct"/>
            <w:vAlign w:val="center"/>
          </w:tcPr>
          <w:p w14:paraId="7199101D" w14:textId="77777777" w:rsidR="00AF1514" w:rsidRPr="00AF1514" w:rsidRDefault="00AD0178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180C145C" w14:textId="77777777" w:rsidR="00AF1514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91-93</w:t>
            </w:r>
          </w:p>
        </w:tc>
      </w:tr>
      <w:tr w:rsidR="00AD0178" w:rsidRPr="00AF1514" w14:paraId="2EA7AB99" w14:textId="77777777" w:rsidTr="002B315C">
        <w:trPr>
          <w:trHeight w:val="449"/>
          <w:jc w:val="center"/>
        </w:trPr>
        <w:tc>
          <w:tcPr>
            <w:tcW w:w="970" w:type="pct"/>
            <w:vMerge/>
          </w:tcPr>
          <w:p w14:paraId="1CA96FE2" w14:textId="77777777" w:rsidR="00AD0178" w:rsidRPr="00AF1514" w:rsidRDefault="00AD0178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2B35E208" w14:textId="77777777" w:rsidR="00AD0178" w:rsidRDefault="00461642" w:rsidP="00AD0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6</w:t>
            </w:r>
            <w:r w:rsidR="00AD0178" w:rsidRPr="00AD01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0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178" w:rsidRPr="00AF1514">
              <w:rPr>
                <w:rFonts w:ascii="Times New Roman" w:hAnsi="Times New Roman" w:cs="Times New Roman"/>
                <w:sz w:val="28"/>
                <w:szCs w:val="28"/>
              </w:rPr>
              <w:t>Оценка качества (бракераж) готовой продукции</w:t>
            </w:r>
            <w:r w:rsidR="00AD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" w:type="pct"/>
            <w:vAlign w:val="center"/>
          </w:tcPr>
          <w:p w14:paraId="4D2D17D6" w14:textId="77777777" w:rsidR="00AD0178" w:rsidRPr="00AF1514" w:rsidRDefault="00AD0178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55F838CB" w14:textId="77777777" w:rsidR="00AD0178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94-96</w:t>
            </w:r>
          </w:p>
        </w:tc>
      </w:tr>
      <w:tr w:rsidR="008C1BD0" w:rsidRPr="00AF1514" w14:paraId="3AE9E060" w14:textId="77777777" w:rsidTr="002B315C">
        <w:trPr>
          <w:jc w:val="center"/>
        </w:trPr>
        <w:tc>
          <w:tcPr>
            <w:tcW w:w="970" w:type="pct"/>
            <w:vMerge/>
          </w:tcPr>
          <w:p w14:paraId="716EDCFA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45205F34" w14:textId="77777777" w:rsidR="00AF1514" w:rsidRPr="00AF1514" w:rsidRDefault="00AD0178" w:rsidP="00AF15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1. </w:t>
            </w:r>
            <w:r w:rsidR="00AF1514" w:rsidRPr="00AF1514">
              <w:rPr>
                <w:rFonts w:ascii="Times New Roman" w:hAnsi="Times New Roman" w:cs="Times New Roman"/>
                <w:sz w:val="28"/>
                <w:szCs w:val="28"/>
              </w:rPr>
              <w:t>Расчет количества сырья, выхода бутербродов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" w:type="pct"/>
            <w:vAlign w:val="center"/>
          </w:tcPr>
          <w:p w14:paraId="05F11573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4" w:type="pct"/>
            <w:vAlign w:val="center"/>
          </w:tcPr>
          <w:p w14:paraId="0CD0A22A" w14:textId="77777777" w:rsidR="00AF1514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97-100</w:t>
            </w:r>
          </w:p>
        </w:tc>
      </w:tr>
      <w:tr w:rsidR="008C1BD0" w:rsidRPr="00AF1514" w14:paraId="60B5623B" w14:textId="77777777" w:rsidTr="002B315C">
        <w:trPr>
          <w:jc w:val="center"/>
        </w:trPr>
        <w:tc>
          <w:tcPr>
            <w:tcW w:w="970" w:type="pct"/>
            <w:vMerge w:val="restart"/>
          </w:tcPr>
          <w:p w14:paraId="3951A8C7" w14:textId="77777777" w:rsidR="00AF1514" w:rsidRPr="00AF1514" w:rsidRDefault="00AD0178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2.4</w:t>
            </w:r>
          </w:p>
          <w:p w14:paraId="0CC4B556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Приготовление, подготовка к реализации хол</w:t>
            </w:r>
            <w:r w:rsidR="00AD01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одных </w:t>
            </w:r>
            <w:r w:rsidR="00AD01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блюд из рыбы, мяса, птицы.</w:t>
            </w:r>
          </w:p>
        </w:tc>
        <w:tc>
          <w:tcPr>
            <w:tcW w:w="3259" w:type="pct"/>
            <w:shd w:val="clear" w:color="auto" w:fill="BDD6EE" w:themeFill="accent1" w:themeFillTint="66"/>
          </w:tcPr>
          <w:p w14:paraId="716D4BF4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347" w:type="pct"/>
            <w:shd w:val="clear" w:color="auto" w:fill="BDD6EE" w:themeFill="accent1" w:themeFillTint="66"/>
            <w:vAlign w:val="center"/>
          </w:tcPr>
          <w:p w14:paraId="0907B3D3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24" w:type="pct"/>
            <w:shd w:val="clear" w:color="auto" w:fill="BDD6EE" w:themeFill="accent1" w:themeFillTint="66"/>
            <w:vAlign w:val="center"/>
          </w:tcPr>
          <w:p w14:paraId="078A5396" w14:textId="77777777" w:rsidR="00AF1514" w:rsidRPr="008C1BD0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78" w:rsidRPr="00AF1514" w14:paraId="56E6010A" w14:textId="77777777" w:rsidTr="00AD0178">
        <w:trPr>
          <w:trHeight w:val="341"/>
          <w:jc w:val="center"/>
        </w:trPr>
        <w:tc>
          <w:tcPr>
            <w:tcW w:w="970" w:type="pct"/>
            <w:vMerge/>
          </w:tcPr>
          <w:p w14:paraId="298648E0" w14:textId="77777777" w:rsidR="00AD0178" w:rsidRPr="00AF1514" w:rsidRDefault="00AD0178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1FA6923E" w14:textId="77777777" w:rsidR="00AD0178" w:rsidRPr="00AF1514" w:rsidRDefault="00AD0178" w:rsidP="00AF151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ссортимент, значение в питании простых холодных блюд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 и закусок. </w:t>
            </w:r>
          </w:p>
        </w:tc>
        <w:tc>
          <w:tcPr>
            <w:tcW w:w="347" w:type="pct"/>
            <w:vAlign w:val="center"/>
          </w:tcPr>
          <w:p w14:paraId="54451855" w14:textId="77777777" w:rsidR="00AD0178" w:rsidRPr="00AF1514" w:rsidRDefault="00AD0178" w:rsidP="00AD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14:paraId="79C35D7A" w14:textId="77777777" w:rsidR="00AD0178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101-106</w:t>
            </w:r>
          </w:p>
        </w:tc>
      </w:tr>
      <w:tr w:rsidR="008C1BD0" w:rsidRPr="00AF1514" w14:paraId="030BEE04" w14:textId="77777777" w:rsidTr="002B315C">
        <w:trPr>
          <w:jc w:val="center"/>
        </w:trPr>
        <w:tc>
          <w:tcPr>
            <w:tcW w:w="970" w:type="pct"/>
            <w:vMerge/>
          </w:tcPr>
          <w:p w14:paraId="50C2AFE1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57E21D02" w14:textId="77777777" w:rsidR="00AF1514" w:rsidRPr="00AF1514" w:rsidRDefault="00AF1514" w:rsidP="00AF151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Правила выбора основных продуктов и ингредиентов к ним и их соответствие требованиям к качеству холодных блюд и закусок.</w:t>
            </w:r>
          </w:p>
        </w:tc>
        <w:tc>
          <w:tcPr>
            <w:tcW w:w="347" w:type="pct"/>
            <w:vAlign w:val="center"/>
          </w:tcPr>
          <w:p w14:paraId="187FC081" w14:textId="77777777" w:rsidR="00AF1514" w:rsidRPr="00AF1514" w:rsidRDefault="00AD0178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14:paraId="7808C21E" w14:textId="77777777" w:rsidR="00AF1514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107-112</w:t>
            </w:r>
          </w:p>
        </w:tc>
      </w:tr>
      <w:tr w:rsidR="008C1BD0" w:rsidRPr="00AF1514" w14:paraId="3C46399E" w14:textId="77777777" w:rsidTr="00AD0178">
        <w:trPr>
          <w:trHeight w:val="1049"/>
          <w:jc w:val="center"/>
        </w:trPr>
        <w:tc>
          <w:tcPr>
            <w:tcW w:w="970" w:type="pct"/>
            <w:vMerge/>
          </w:tcPr>
          <w:p w14:paraId="7BB6BF54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2CD6FC58" w14:textId="77777777" w:rsidR="00AF1514" w:rsidRPr="00AD0178" w:rsidRDefault="00AF1514" w:rsidP="00AD01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оформление и отпуск холодных блюд из рыбы, нерыбного водного сырья (рыбы под маринадом, рыбы заливной (порционными </w:t>
            </w:r>
            <w:r w:rsidR="00AD0178">
              <w:rPr>
                <w:rFonts w:ascii="Times New Roman" w:hAnsi="Times New Roman" w:cs="Times New Roman"/>
                <w:sz w:val="28"/>
                <w:szCs w:val="28"/>
              </w:rPr>
              <w:t>кусками), рыбы под майонезом).</w:t>
            </w:r>
          </w:p>
        </w:tc>
        <w:tc>
          <w:tcPr>
            <w:tcW w:w="347" w:type="pct"/>
            <w:vAlign w:val="center"/>
          </w:tcPr>
          <w:p w14:paraId="4E9B8C11" w14:textId="77777777" w:rsidR="00AF1514" w:rsidRPr="00AF1514" w:rsidRDefault="00AD0178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14:paraId="405948AF" w14:textId="77777777" w:rsidR="00AF1514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113-118</w:t>
            </w:r>
          </w:p>
        </w:tc>
      </w:tr>
      <w:tr w:rsidR="00AD0178" w:rsidRPr="00AF1514" w14:paraId="2EBEF247" w14:textId="77777777" w:rsidTr="002B315C">
        <w:trPr>
          <w:trHeight w:val="430"/>
          <w:jc w:val="center"/>
        </w:trPr>
        <w:tc>
          <w:tcPr>
            <w:tcW w:w="970" w:type="pct"/>
            <w:vMerge/>
          </w:tcPr>
          <w:p w14:paraId="6D1D2648" w14:textId="77777777" w:rsidR="00AD0178" w:rsidRPr="00AF1514" w:rsidRDefault="00AD0178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125287BA" w14:textId="77777777" w:rsidR="00AD0178" w:rsidRPr="00AF1514" w:rsidRDefault="00AD0178" w:rsidP="00AD01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Подбор гарниров, соусов, заправок. Оформление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арелки.</w:t>
            </w:r>
          </w:p>
        </w:tc>
        <w:tc>
          <w:tcPr>
            <w:tcW w:w="347" w:type="pct"/>
            <w:vAlign w:val="center"/>
          </w:tcPr>
          <w:p w14:paraId="032DAFE2" w14:textId="77777777" w:rsidR="00AD0178" w:rsidRPr="00AF1514" w:rsidRDefault="00AD0178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14:paraId="0AC12541" w14:textId="77777777" w:rsidR="00AD0178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119-124</w:t>
            </w:r>
          </w:p>
        </w:tc>
      </w:tr>
      <w:tr w:rsidR="00AD0178" w:rsidRPr="00AF1514" w14:paraId="72E7F04F" w14:textId="77777777" w:rsidTr="00AD0178">
        <w:trPr>
          <w:trHeight w:val="688"/>
          <w:jc w:val="center"/>
        </w:trPr>
        <w:tc>
          <w:tcPr>
            <w:tcW w:w="970" w:type="pct"/>
            <w:vMerge/>
          </w:tcPr>
          <w:p w14:paraId="6E615916" w14:textId="77777777" w:rsidR="00AD0178" w:rsidRPr="00AF1514" w:rsidRDefault="00AD0178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27A380A4" w14:textId="77777777" w:rsidR="00AD0178" w:rsidRPr="00AF1514" w:rsidRDefault="00AD0178" w:rsidP="00AF151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" w:type="pct"/>
            <w:vAlign w:val="center"/>
          </w:tcPr>
          <w:p w14:paraId="468AD524" w14:textId="77777777" w:rsidR="00AD0178" w:rsidRPr="00AF1514" w:rsidRDefault="00AD0178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14:paraId="571F9D72" w14:textId="77777777" w:rsidR="00AD0178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125-130</w:t>
            </w:r>
          </w:p>
        </w:tc>
      </w:tr>
      <w:tr w:rsidR="008C1BD0" w:rsidRPr="00AF1514" w14:paraId="5B42D119" w14:textId="77777777" w:rsidTr="002B315C">
        <w:trPr>
          <w:jc w:val="center"/>
        </w:trPr>
        <w:tc>
          <w:tcPr>
            <w:tcW w:w="970" w:type="pct"/>
            <w:vMerge/>
          </w:tcPr>
          <w:p w14:paraId="46FAF4FE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24959C80" w14:textId="77777777" w:rsidR="00AF1514" w:rsidRPr="00AF1514" w:rsidRDefault="00AF1514" w:rsidP="00AF151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  <w:r w:rsidR="00AD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" w:type="pct"/>
            <w:vAlign w:val="center"/>
          </w:tcPr>
          <w:p w14:paraId="1AA1A761" w14:textId="77777777" w:rsidR="00AF1514" w:rsidRPr="00AF1514" w:rsidRDefault="00AD0178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14:paraId="469EF5A7" w14:textId="77777777" w:rsidR="00AF1514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131-136</w:t>
            </w:r>
          </w:p>
        </w:tc>
      </w:tr>
      <w:tr w:rsidR="008C1BD0" w:rsidRPr="00AF1514" w14:paraId="50C2F5D9" w14:textId="77777777" w:rsidTr="002B315C">
        <w:trPr>
          <w:jc w:val="center"/>
        </w:trPr>
        <w:tc>
          <w:tcPr>
            <w:tcW w:w="970" w:type="pct"/>
            <w:vMerge/>
          </w:tcPr>
          <w:p w14:paraId="2D5C8639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5195FFE3" w14:textId="77777777" w:rsidR="00AF1514" w:rsidRPr="00AF1514" w:rsidRDefault="00AF1514" w:rsidP="00AF151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Комплектование, упаковка холодных блюд и закусок из рыбы, нерыбного водного сырья, птицы для отпуска на вынос.</w:t>
            </w:r>
          </w:p>
        </w:tc>
        <w:tc>
          <w:tcPr>
            <w:tcW w:w="347" w:type="pct"/>
            <w:vAlign w:val="center"/>
          </w:tcPr>
          <w:p w14:paraId="028696BD" w14:textId="77777777" w:rsidR="00AF1514" w:rsidRPr="00E07155" w:rsidRDefault="00AD0178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14:paraId="00517A06" w14:textId="77777777" w:rsidR="00AF1514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137-142</w:t>
            </w:r>
          </w:p>
        </w:tc>
      </w:tr>
      <w:tr w:rsidR="008C1BD0" w:rsidRPr="00AF1514" w14:paraId="1FF4ED47" w14:textId="77777777" w:rsidTr="002B315C">
        <w:trPr>
          <w:jc w:val="center"/>
        </w:trPr>
        <w:tc>
          <w:tcPr>
            <w:tcW w:w="970" w:type="pct"/>
            <w:vMerge/>
          </w:tcPr>
          <w:p w14:paraId="625E631C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  <w:shd w:val="clear" w:color="auto" w:fill="BDD6EE" w:themeFill="accent1" w:themeFillTint="66"/>
          </w:tcPr>
          <w:p w14:paraId="5A0D1E95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практических занятий и лабораторных работ</w:t>
            </w:r>
          </w:p>
        </w:tc>
        <w:tc>
          <w:tcPr>
            <w:tcW w:w="347" w:type="pct"/>
            <w:shd w:val="clear" w:color="auto" w:fill="BDD6EE" w:themeFill="accent1" w:themeFillTint="66"/>
            <w:vAlign w:val="center"/>
          </w:tcPr>
          <w:p w14:paraId="445B2C2B" w14:textId="77777777" w:rsidR="00AF1514" w:rsidRPr="00AF1514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4" w:type="pct"/>
            <w:shd w:val="clear" w:color="auto" w:fill="BDD6EE" w:themeFill="accent1" w:themeFillTint="66"/>
            <w:vAlign w:val="center"/>
          </w:tcPr>
          <w:p w14:paraId="78BA58FD" w14:textId="77777777" w:rsidR="00AF1514" w:rsidRPr="008C1BD0" w:rsidRDefault="00AF151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D0" w:rsidRPr="00AF1514" w14:paraId="795986E9" w14:textId="77777777" w:rsidTr="002B315C">
        <w:trPr>
          <w:jc w:val="center"/>
        </w:trPr>
        <w:tc>
          <w:tcPr>
            <w:tcW w:w="970" w:type="pct"/>
            <w:vMerge/>
          </w:tcPr>
          <w:p w14:paraId="123F90F1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2BA8205B" w14:textId="77777777" w:rsidR="00AF1514" w:rsidRPr="00AD0178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  <w:r w:rsidR="00461642">
              <w:rPr>
                <w:rFonts w:ascii="Times New Roman" w:hAnsi="Times New Roman" w:cs="Times New Roman"/>
                <w:b/>
                <w:sz w:val="28"/>
                <w:szCs w:val="28"/>
              </w:rPr>
              <w:t>ораторная работа 7</w:t>
            </w: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оформление и отпуск холодных блюд из рыбы и нерыбного водного сырья. </w:t>
            </w:r>
          </w:p>
        </w:tc>
        <w:tc>
          <w:tcPr>
            <w:tcW w:w="347" w:type="pct"/>
            <w:vAlign w:val="center"/>
          </w:tcPr>
          <w:p w14:paraId="6BEDFC60" w14:textId="77777777" w:rsidR="00AF1514" w:rsidRPr="00AF1514" w:rsidRDefault="00AD0178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23F7ED5B" w14:textId="77777777" w:rsidR="00AF1514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143-145</w:t>
            </w:r>
          </w:p>
        </w:tc>
      </w:tr>
      <w:tr w:rsidR="00AD0178" w:rsidRPr="00AF1514" w14:paraId="2CB247E4" w14:textId="77777777" w:rsidTr="002B315C">
        <w:trPr>
          <w:jc w:val="center"/>
        </w:trPr>
        <w:tc>
          <w:tcPr>
            <w:tcW w:w="970" w:type="pct"/>
            <w:vMerge/>
          </w:tcPr>
          <w:p w14:paraId="7A998417" w14:textId="77777777" w:rsidR="00AD0178" w:rsidRPr="00AF1514" w:rsidRDefault="00AD0178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6E6D5279" w14:textId="77777777" w:rsidR="00AD0178" w:rsidRPr="00AD0178" w:rsidRDefault="00AD0178" w:rsidP="00AF1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7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6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D01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 w:cs="Times New Roman"/>
                <w:sz w:val="28"/>
                <w:szCs w:val="28"/>
              </w:rPr>
              <w:t>Оценка качества (бракераж) готовой продукции</w:t>
            </w:r>
            <w:r w:rsidR="00410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" w:type="pct"/>
            <w:vAlign w:val="center"/>
          </w:tcPr>
          <w:p w14:paraId="7301F05A" w14:textId="77777777" w:rsidR="00AD0178" w:rsidRPr="00AF1514" w:rsidRDefault="00AD0178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2C6EAB67" w14:textId="77777777" w:rsidR="00AD0178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146-148</w:t>
            </w:r>
          </w:p>
        </w:tc>
      </w:tr>
      <w:tr w:rsidR="008C1BD0" w:rsidRPr="00AF1514" w14:paraId="35620A86" w14:textId="77777777" w:rsidTr="002B315C">
        <w:trPr>
          <w:jc w:val="center"/>
        </w:trPr>
        <w:tc>
          <w:tcPr>
            <w:tcW w:w="970" w:type="pct"/>
            <w:vMerge/>
          </w:tcPr>
          <w:p w14:paraId="4E7CB584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214C71EE" w14:textId="77777777" w:rsidR="00AF1514" w:rsidRPr="00AF1514" w:rsidRDefault="00461642" w:rsidP="00410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9</w:t>
            </w:r>
            <w:r w:rsidR="00AF1514"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F1514" w:rsidRPr="00AF1514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</w:t>
            </w:r>
            <w:r w:rsidR="00410244">
              <w:rPr>
                <w:rFonts w:ascii="Times New Roman" w:hAnsi="Times New Roman" w:cs="Times New Roman"/>
                <w:sz w:val="28"/>
                <w:szCs w:val="28"/>
              </w:rPr>
              <w:t xml:space="preserve"> отпуск холодных блюд из мяса.</w:t>
            </w:r>
          </w:p>
        </w:tc>
        <w:tc>
          <w:tcPr>
            <w:tcW w:w="347" w:type="pct"/>
            <w:vAlign w:val="center"/>
          </w:tcPr>
          <w:p w14:paraId="0CBB7D4C" w14:textId="77777777" w:rsidR="00AF1514" w:rsidRPr="00AF1514" w:rsidRDefault="0041024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0FC28B2E" w14:textId="77777777" w:rsidR="00AF1514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149-151</w:t>
            </w:r>
          </w:p>
        </w:tc>
      </w:tr>
      <w:tr w:rsidR="00410244" w:rsidRPr="00AF1514" w14:paraId="79508140" w14:textId="77777777" w:rsidTr="002B315C">
        <w:trPr>
          <w:jc w:val="center"/>
        </w:trPr>
        <w:tc>
          <w:tcPr>
            <w:tcW w:w="970" w:type="pct"/>
            <w:vMerge/>
          </w:tcPr>
          <w:p w14:paraId="0D3A93F8" w14:textId="77777777" w:rsidR="00410244" w:rsidRPr="00AF1514" w:rsidRDefault="0041024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1B4B4A0B" w14:textId="77777777" w:rsidR="00410244" w:rsidRDefault="00461642" w:rsidP="00410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10</w:t>
            </w:r>
            <w:r w:rsidR="00410244"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10244" w:rsidRPr="00AF1514">
              <w:rPr>
                <w:rFonts w:ascii="Times New Roman" w:hAnsi="Times New Roman" w:cs="Times New Roman"/>
                <w:sz w:val="28"/>
                <w:szCs w:val="28"/>
              </w:rPr>
              <w:t>Оценка качества (бракераж) готовой продукции</w:t>
            </w:r>
          </w:p>
        </w:tc>
        <w:tc>
          <w:tcPr>
            <w:tcW w:w="347" w:type="pct"/>
            <w:vAlign w:val="center"/>
          </w:tcPr>
          <w:p w14:paraId="32643D45" w14:textId="77777777" w:rsidR="00410244" w:rsidRPr="00AF1514" w:rsidRDefault="0041024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4A8F5F86" w14:textId="77777777" w:rsidR="00410244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152-154</w:t>
            </w:r>
          </w:p>
        </w:tc>
      </w:tr>
      <w:tr w:rsidR="008C1BD0" w:rsidRPr="00AF1514" w14:paraId="117B9B7D" w14:textId="77777777" w:rsidTr="002B315C">
        <w:trPr>
          <w:jc w:val="center"/>
        </w:trPr>
        <w:tc>
          <w:tcPr>
            <w:tcW w:w="970" w:type="pct"/>
            <w:vMerge/>
          </w:tcPr>
          <w:p w14:paraId="207B71D5" w14:textId="77777777" w:rsidR="00AF1514" w:rsidRPr="00AF1514" w:rsidRDefault="00AF1514" w:rsidP="00AF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3ACABC57" w14:textId="77777777" w:rsidR="00AF1514" w:rsidRPr="00AF1514" w:rsidRDefault="00461642" w:rsidP="00410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11.</w:t>
            </w:r>
            <w:r w:rsidR="00AD0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514" w:rsidRPr="00AF1514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отпуск х</w:t>
            </w:r>
            <w:r w:rsidR="00410244">
              <w:rPr>
                <w:rFonts w:ascii="Times New Roman" w:hAnsi="Times New Roman" w:cs="Times New Roman"/>
                <w:sz w:val="28"/>
                <w:szCs w:val="28"/>
              </w:rPr>
              <w:t>олодных блюд из домашней птицы.</w:t>
            </w:r>
          </w:p>
        </w:tc>
        <w:tc>
          <w:tcPr>
            <w:tcW w:w="347" w:type="pct"/>
            <w:vAlign w:val="center"/>
          </w:tcPr>
          <w:p w14:paraId="0EA825C8" w14:textId="77777777" w:rsidR="00AF1514" w:rsidRPr="00AF1514" w:rsidRDefault="00410244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63BE2AC4" w14:textId="77777777" w:rsidR="00AF1514" w:rsidRPr="008C1BD0" w:rsidRDefault="00D77E1A" w:rsidP="00A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155-157</w:t>
            </w:r>
          </w:p>
        </w:tc>
      </w:tr>
      <w:tr w:rsidR="00410244" w:rsidRPr="00AF1514" w14:paraId="1C7A1CAE" w14:textId="77777777" w:rsidTr="002B315C">
        <w:trPr>
          <w:jc w:val="center"/>
        </w:trPr>
        <w:tc>
          <w:tcPr>
            <w:tcW w:w="970" w:type="pct"/>
            <w:vMerge/>
          </w:tcPr>
          <w:p w14:paraId="4E08CEAB" w14:textId="77777777" w:rsidR="00410244" w:rsidRPr="00AF1514" w:rsidRDefault="00410244" w:rsidP="00410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42ED622B" w14:textId="77777777" w:rsidR="00410244" w:rsidRPr="00AF1514" w:rsidRDefault="00461642" w:rsidP="00410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12</w:t>
            </w:r>
            <w:r w:rsidR="00410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10244" w:rsidRPr="00AF1514">
              <w:rPr>
                <w:rFonts w:ascii="Times New Roman" w:hAnsi="Times New Roman" w:cs="Times New Roman"/>
                <w:sz w:val="28"/>
                <w:szCs w:val="28"/>
              </w:rPr>
              <w:t>Оценка качества (бракераж) готовой продукции</w:t>
            </w:r>
            <w:r w:rsidR="00410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" w:type="pct"/>
            <w:vAlign w:val="center"/>
          </w:tcPr>
          <w:p w14:paraId="27DBE29D" w14:textId="77777777" w:rsidR="00410244" w:rsidRPr="00AF1514" w:rsidRDefault="00410244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vAlign w:val="center"/>
          </w:tcPr>
          <w:p w14:paraId="39917674" w14:textId="77777777" w:rsidR="00410244" w:rsidRPr="008C1BD0" w:rsidRDefault="00D77E1A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158-160</w:t>
            </w:r>
          </w:p>
        </w:tc>
      </w:tr>
      <w:tr w:rsidR="00410244" w:rsidRPr="00AF1514" w14:paraId="7775BF14" w14:textId="77777777" w:rsidTr="002B315C">
        <w:trPr>
          <w:jc w:val="center"/>
        </w:trPr>
        <w:tc>
          <w:tcPr>
            <w:tcW w:w="970" w:type="pct"/>
            <w:vMerge/>
          </w:tcPr>
          <w:p w14:paraId="13AAFF34" w14:textId="77777777" w:rsidR="00410244" w:rsidRPr="00AF1514" w:rsidRDefault="00410244" w:rsidP="00410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220D2604" w14:textId="77777777" w:rsidR="00410244" w:rsidRPr="00AF1514" w:rsidRDefault="00461642" w:rsidP="00410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2</w:t>
            </w:r>
            <w:r w:rsidR="00410244"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10244" w:rsidRPr="00AF1514">
              <w:rPr>
                <w:rFonts w:ascii="Times New Roman" w:hAnsi="Times New Roman" w:cs="Times New Roman"/>
                <w:sz w:val="28"/>
                <w:szCs w:val="28"/>
              </w:rPr>
              <w:t>Расчет сырья, выхода готовых холодных блюд.</w:t>
            </w:r>
          </w:p>
        </w:tc>
        <w:tc>
          <w:tcPr>
            <w:tcW w:w="347" w:type="pct"/>
            <w:vAlign w:val="center"/>
          </w:tcPr>
          <w:p w14:paraId="6D781CCD" w14:textId="77777777" w:rsidR="00410244" w:rsidRPr="00AF1514" w:rsidRDefault="00410244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14:paraId="33F5CAE7" w14:textId="77777777" w:rsidR="00410244" w:rsidRPr="008C1BD0" w:rsidRDefault="00D77E1A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161-166</w:t>
            </w:r>
          </w:p>
        </w:tc>
      </w:tr>
      <w:tr w:rsidR="00410244" w:rsidRPr="00AF1514" w14:paraId="0BE70537" w14:textId="77777777" w:rsidTr="002B315C">
        <w:trPr>
          <w:jc w:val="center"/>
        </w:trPr>
        <w:tc>
          <w:tcPr>
            <w:tcW w:w="970" w:type="pct"/>
            <w:vMerge/>
          </w:tcPr>
          <w:p w14:paraId="7B30672F" w14:textId="77777777" w:rsidR="00410244" w:rsidRPr="00AF1514" w:rsidRDefault="00410244" w:rsidP="00410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pct"/>
          </w:tcPr>
          <w:p w14:paraId="0AF37F46" w14:textId="77777777" w:rsidR="00410244" w:rsidRPr="00AF1514" w:rsidRDefault="00410244" w:rsidP="00410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 занятие 3</w:t>
            </w: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F1514">
              <w:rPr>
                <w:rFonts w:ascii="Times New Roman" w:hAnsi="Times New Roman" w:cs="Times New Roman"/>
                <w:sz w:val="28"/>
                <w:szCs w:val="28"/>
              </w:rPr>
      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" w:type="pct"/>
            <w:vAlign w:val="center"/>
          </w:tcPr>
          <w:p w14:paraId="3A664405" w14:textId="77777777" w:rsidR="00410244" w:rsidRPr="00AF1514" w:rsidRDefault="00410244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" w:type="pct"/>
            <w:vAlign w:val="center"/>
          </w:tcPr>
          <w:p w14:paraId="004C5860" w14:textId="77777777" w:rsidR="00410244" w:rsidRPr="008C1BD0" w:rsidRDefault="00D77E1A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167-</w:t>
            </w:r>
            <w:r w:rsidR="005F49B2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410244" w:rsidRPr="00AF1514" w14:paraId="355C22FA" w14:textId="77777777" w:rsidTr="009B3763">
        <w:trPr>
          <w:trHeight w:val="266"/>
          <w:jc w:val="center"/>
        </w:trPr>
        <w:tc>
          <w:tcPr>
            <w:tcW w:w="4229" w:type="pct"/>
            <w:gridSpan w:val="2"/>
            <w:shd w:val="clear" w:color="auto" w:fill="BDD6EE" w:themeFill="accent1" w:themeFillTint="66"/>
          </w:tcPr>
          <w:p w14:paraId="38BFB426" w14:textId="77777777" w:rsidR="00410244" w:rsidRPr="009B3763" w:rsidRDefault="00410244" w:rsidP="009B37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347" w:type="pct"/>
            <w:shd w:val="clear" w:color="auto" w:fill="BDD6EE" w:themeFill="accent1" w:themeFillTint="66"/>
            <w:vAlign w:val="center"/>
          </w:tcPr>
          <w:p w14:paraId="2D6EDB41" w14:textId="77777777" w:rsidR="00410244" w:rsidRPr="00AF1514" w:rsidRDefault="00410244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4" w:type="pct"/>
            <w:shd w:val="clear" w:color="auto" w:fill="BDD6EE" w:themeFill="accent1" w:themeFillTint="66"/>
            <w:vAlign w:val="center"/>
          </w:tcPr>
          <w:p w14:paraId="10DE25C8" w14:textId="77777777" w:rsidR="00410244" w:rsidRPr="008C1BD0" w:rsidRDefault="00410244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63" w:rsidRPr="00AF1514" w14:paraId="2A82643D" w14:textId="77777777" w:rsidTr="009B3763">
        <w:trPr>
          <w:trHeight w:val="624"/>
          <w:jc w:val="center"/>
        </w:trPr>
        <w:tc>
          <w:tcPr>
            <w:tcW w:w="4229" w:type="pct"/>
            <w:gridSpan w:val="2"/>
          </w:tcPr>
          <w:p w14:paraId="2AB6A8F0" w14:textId="77777777" w:rsidR="009B3763" w:rsidRPr="009B3763" w:rsidRDefault="009B3763" w:rsidP="00C47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A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</w:tc>
        <w:tc>
          <w:tcPr>
            <w:tcW w:w="347" w:type="pct"/>
            <w:vAlign w:val="center"/>
          </w:tcPr>
          <w:p w14:paraId="3C7BCA0B" w14:textId="77777777" w:rsidR="009B3763" w:rsidRPr="00AF1514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7402CD14" w14:textId="77777777" w:rsidR="009B3763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173-174</w:t>
            </w:r>
          </w:p>
        </w:tc>
      </w:tr>
      <w:tr w:rsidR="009B3763" w:rsidRPr="00AF1514" w14:paraId="63FA1B50" w14:textId="77777777" w:rsidTr="009B3763">
        <w:trPr>
          <w:trHeight w:val="548"/>
          <w:jc w:val="center"/>
        </w:trPr>
        <w:tc>
          <w:tcPr>
            <w:tcW w:w="4229" w:type="pct"/>
            <w:gridSpan w:val="2"/>
          </w:tcPr>
          <w:p w14:paraId="674C4842" w14:textId="77777777" w:rsidR="009B3763" w:rsidRPr="009B3763" w:rsidRDefault="009B3763" w:rsidP="00C47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A6">
              <w:rPr>
                <w:rFonts w:ascii="Times New Roman" w:hAnsi="Times New Roman" w:cs="Times New Roman"/>
                <w:sz w:val="28"/>
                <w:szCs w:val="28"/>
              </w:rPr>
              <w:t>Работа с нормативной и технологической документацией, справочной литературой.</w:t>
            </w:r>
          </w:p>
        </w:tc>
        <w:tc>
          <w:tcPr>
            <w:tcW w:w="347" w:type="pct"/>
            <w:vAlign w:val="center"/>
          </w:tcPr>
          <w:p w14:paraId="747CEC7B" w14:textId="77777777" w:rsidR="009B3763" w:rsidRPr="00AF1514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14:paraId="77892916" w14:textId="77777777" w:rsidR="009B3763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175-176</w:t>
            </w:r>
          </w:p>
        </w:tc>
      </w:tr>
      <w:tr w:rsidR="009B3763" w:rsidRPr="00AF1514" w14:paraId="4C783F0C" w14:textId="77777777" w:rsidTr="009B3763">
        <w:trPr>
          <w:trHeight w:val="870"/>
          <w:jc w:val="center"/>
        </w:trPr>
        <w:tc>
          <w:tcPr>
            <w:tcW w:w="4229" w:type="pct"/>
            <w:gridSpan w:val="2"/>
          </w:tcPr>
          <w:p w14:paraId="0CF6C2AD" w14:textId="77777777" w:rsidR="009B3763" w:rsidRPr="009B3763" w:rsidRDefault="009B3763" w:rsidP="00C47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A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</w:tc>
        <w:tc>
          <w:tcPr>
            <w:tcW w:w="347" w:type="pct"/>
            <w:vAlign w:val="center"/>
          </w:tcPr>
          <w:p w14:paraId="71972EED" w14:textId="77777777" w:rsidR="009B3763" w:rsidRPr="00AF1514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" w:type="pct"/>
            <w:vAlign w:val="center"/>
          </w:tcPr>
          <w:p w14:paraId="4FF03042" w14:textId="77777777" w:rsidR="009B3763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9B3763" w:rsidRPr="00AF1514" w14:paraId="18024C59" w14:textId="77777777" w:rsidTr="009B3763">
        <w:trPr>
          <w:trHeight w:val="1040"/>
          <w:jc w:val="center"/>
        </w:trPr>
        <w:tc>
          <w:tcPr>
            <w:tcW w:w="4229" w:type="pct"/>
            <w:gridSpan w:val="2"/>
          </w:tcPr>
          <w:p w14:paraId="3C179EDA" w14:textId="77777777" w:rsidR="009B3763" w:rsidRPr="009B3763" w:rsidRDefault="009B3763" w:rsidP="00C47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A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</w:tc>
        <w:tc>
          <w:tcPr>
            <w:tcW w:w="347" w:type="pct"/>
            <w:vAlign w:val="center"/>
          </w:tcPr>
          <w:p w14:paraId="7135F5D2" w14:textId="77777777" w:rsidR="009B3763" w:rsidRPr="00AF1514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" w:type="pct"/>
            <w:vAlign w:val="center"/>
          </w:tcPr>
          <w:p w14:paraId="3E247752" w14:textId="77777777" w:rsidR="009B3763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9B3763" w:rsidRPr="00AF1514" w14:paraId="19A9111B" w14:textId="77777777" w:rsidTr="009B3763">
        <w:trPr>
          <w:trHeight w:val="559"/>
          <w:jc w:val="center"/>
        </w:trPr>
        <w:tc>
          <w:tcPr>
            <w:tcW w:w="4229" w:type="pct"/>
            <w:gridSpan w:val="2"/>
          </w:tcPr>
          <w:p w14:paraId="2B37B7B8" w14:textId="77777777" w:rsidR="009B3763" w:rsidRPr="009B3763" w:rsidRDefault="009B3763" w:rsidP="00C47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A6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</w:tc>
        <w:tc>
          <w:tcPr>
            <w:tcW w:w="347" w:type="pct"/>
            <w:vAlign w:val="center"/>
          </w:tcPr>
          <w:p w14:paraId="138FC8F7" w14:textId="77777777" w:rsidR="009B3763" w:rsidRPr="00AF1514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" w:type="pct"/>
            <w:vAlign w:val="center"/>
          </w:tcPr>
          <w:p w14:paraId="0E1D6B46" w14:textId="77777777" w:rsidR="009B3763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9B3763" w:rsidRPr="00AF1514" w14:paraId="33CE1902" w14:textId="77777777" w:rsidTr="009B3763">
        <w:trPr>
          <w:trHeight w:val="341"/>
          <w:jc w:val="center"/>
        </w:trPr>
        <w:tc>
          <w:tcPr>
            <w:tcW w:w="4229" w:type="pct"/>
            <w:gridSpan w:val="2"/>
          </w:tcPr>
          <w:p w14:paraId="060206E3" w14:textId="77777777" w:rsidR="009B3763" w:rsidRPr="009B3763" w:rsidRDefault="009B3763" w:rsidP="009B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A6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учебного материала темы с помощью ЭОР. </w:t>
            </w:r>
          </w:p>
        </w:tc>
        <w:tc>
          <w:tcPr>
            <w:tcW w:w="347" w:type="pct"/>
            <w:vAlign w:val="center"/>
          </w:tcPr>
          <w:p w14:paraId="16CEF049" w14:textId="77777777" w:rsidR="009B3763" w:rsidRPr="00AF1514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" w:type="pct"/>
            <w:vAlign w:val="center"/>
          </w:tcPr>
          <w:p w14:paraId="1BE4CE61" w14:textId="77777777" w:rsidR="009B3763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B3763" w:rsidRPr="00AF1514" w14:paraId="5C3FE218" w14:textId="77777777" w:rsidTr="009B3763">
        <w:trPr>
          <w:trHeight w:val="247"/>
          <w:jc w:val="center"/>
        </w:trPr>
        <w:tc>
          <w:tcPr>
            <w:tcW w:w="4229" w:type="pct"/>
            <w:gridSpan w:val="2"/>
          </w:tcPr>
          <w:p w14:paraId="04A23D4B" w14:textId="77777777" w:rsidR="009B3763" w:rsidRPr="009B3763" w:rsidRDefault="009B3763" w:rsidP="009B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A6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производственных ситуаций, решение производственных задач. </w:t>
            </w:r>
          </w:p>
        </w:tc>
        <w:tc>
          <w:tcPr>
            <w:tcW w:w="347" w:type="pct"/>
            <w:vAlign w:val="center"/>
          </w:tcPr>
          <w:p w14:paraId="5F16185F" w14:textId="77777777" w:rsidR="009B3763" w:rsidRPr="00AF1514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" w:type="pct"/>
            <w:vAlign w:val="center"/>
          </w:tcPr>
          <w:p w14:paraId="6DB1E234" w14:textId="77777777" w:rsidR="009B3763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9B3763" w:rsidRPr="00AF1514" w14:paraId="0ED5A8BD" w14:textId="77777777" w:rsidTr="009B3763">
        <w:trPr>
          <w:trHeight w:val="209"/>
          <w:jc w:val="center"/>
        </w:trPr>
        <w:tc>
          <w:tcPr>
            <w:tcW w:w="4229" w:type="pct"/>
            <w:gridSpan w:val="2"/>
          </w:tcPr>
          <w:p w14:paraId="19D1A0A4" w14:textId="77777777" w:rsidR="009B3763" w:rsidRDefault="009B3763" w:rsidP="009B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EA6">
              <w:rPr>
                <w:rFonts w:ascii="Times New Roman" w:hAnsi="Times New Roman" w:cs="Times New Roman"/>
                <w:sz w:val="28"/>
                <w:szCs w:val="28"/>
              </w:rPr>
              <w:t>Подготовка компьютерных презентаций по темам раздела.</w:t>
            </w:r>
          </w:p>
        </w:tc>
        <w:tc>
          <w:tcPr>
            <w:tcW w:w="347" w:type="pct"/>
            <w:vAlign w:val="center"/>
          </w:tcPr>
          <w:p w14:paraId="1A0C78F7" w14:textId="77777777" w:rsidR="009B3763" w:rsidRPr="00AF1514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4" w:type="pct"/>
            <w:vAlign w:val="center"/>
          </w:tcPr>
          <w:p w14:paraId="6B8956D9" w14:textId="77777777" w:rsidR="009B3763" w:rsidRDefault="009B3763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410244" w:rsidRPr="00AF1514" w14:paraId="47821B9B" w14:textId="77777777" w:rsidTr="002B315C">
        <w:trPr>
          <w:trHeight w:val="258"/>
          <w:jc w:val="center"/>
        </w:trPr>
        <w:tc>
          <w:tcPr>
            <w:tcW w:w="4229" w:type="pct"/>
            <w:gridSpan w:val="2"/>
            <w:shd w:val="clear" w:color="auto" w:fill="E7E6E6" w:themeFill="background2"/>
          </w:tcPr>
          <w:p w14:paraId="35B70F56" w14:textId="77777777" w:rsidR="00410244" w:rsidRPr="00AF1514" w:rsidRDefault="00410244" w:rsidP="004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практика по ПМ.03</w:t>
            </w:r>
          </w:p>
        </w:tc>
        <w:tc>
          <w:tcPr>
            <w:tcW w:w="771" w:type="pct"/>
            <w:gridSpan w:val="2"/>
            <w:shd w:val="clear" w:color="auto" w:fill="E7E6E6" w:themeFill="background2"/>
            <w:vAlign w:val="center"/>
          </w:tcPr>
          <w:p w14:paraId="4AD42451" w14:textId="77777777" w:rsidR="00410244" w:rsidRPr="008C1BD0" w:rsidRDefault="00410244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  <w:tr w:rsidR="00410244" w:rsidRPr="00AF1514" w14:paraId="7C495C7B" w14:textId="77777777" w:rsidTr="00BC5E09">
        <w:trPr>
          <w:trHeight w:val="1112"/>
          <w:jc w:val="center"/>
        </w:trPr>
        <w:tc>
          <w:tcPr>
            <w:tcW w:w="5000" w:type="pct"/>
            <w:gridSpan w:val="4"/>
          </w:tcPr>
          <w:p w14:paraId="6569DD87" w14:textId="77777777" w:rsidR="00410244" w:rsidRPr="00AF1514" w:rsidRDefault="00410244" w:rsidP="00410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работ: </w:t>
            </w:r>
          </w:p>
          <w:p w14:paraId="2964642D" w14:textId="77777777" w:rsidR="00410244" w:rsidRPr="00AF1514" w:rsidRDefault="00410244" w:rsidP="00410244">
            <w:pPr>
              <w:pStyle w:val="16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F1514">
              <w:rPr>
                <w:bCs/>
                <w:sz w:val="28"/>
                <w:szCs w:val="28"/>
              </w:rPr>
              <w:t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14:paraId="0B63EDEA" w14:textId="77777777" w:rsidR="00410244" w:rsidRPr="00AF1514" w:rsidRDefault="00410244" w:rsidP="00410244">
            <w:pPr>
              <w:pStyle w:val="16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F1514">
              <w:rPr>
                <w:bCs/>
                <w:sz w:val="28"/>
                <w:szCs w:val="28"/>
              </w:rPr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слайсере,  измельчении, смешивании, прослаивании, порционировании, фаршировании,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14:paraId="13AADC23" w14:textId="77777777" w:rsidR="00410244" w:rsidRPr="00AF1514" w:rsidRDefault="00410244" w:rsidP="00410244">
            <w:pPr>
              <w:pStyle w:val="16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F1514">
              <w:rPr>
                <w:bCs/>
                <w:sz w:val="28"/>
                <w:szCs w:val="28"/>
              </w:rPr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14:paraId="1CCBF20D" w14:textId="77777777" w:rsidR="00410244" w:rsidRPr="00AF1514" w:rsidRDefault="00410244" w:rsidP="00410244">
            <w:pPr>
              <w:pStyle w:val="16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F1514">
              <w:rPr>
                <w:bCs/>
                <w:sz w:val="28"/>
                <w:szCs w:val="28"/>
              </w:rPr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закусок  для подачи. </w:t>
            </w:r>
          </w:p>
          <w:p w14:paraId="57118D33" w14:textId="77777777" w:rsidR="00410244" w:rsidRPr="00AF1514" w:rsidRDefault="00410244" w:rsidP="00410244">
            <w:pPr>
              <w:pStyle w:val="16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F1514">
              <w:rPr>
                <w:bCs/>
                <w:sz w:val="28"/>
                <w:szCs w:val="28"/>
              </w:rPr>
              <w:lastRenderedPageBreak/>
              <w:t xml:space="preserve">Сервировка стола и оформление простых холодных блюд и закусок  с учетом требований к безопасности готовой продукции. </w:t>
            </w:r>
          </w:p>
          <w:p w14:paraId="5762CB5F" w14:textId="77777777" w:rsidR="00410244" w:rsidRDefault="00410244" w:rsidP="00410244">
            <w:pPr>
              <w:pStyle w:val="16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F1514">
              <w:rPr>
                <w:bCs/>
                <w:sz w:val="28"/>
                <w:szCs w:val="28"/>
              </w:rPr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14:paraId="0420E04B" w14:textId="77777777" w:rsidR="00D63A62" w:rsidRPr="00D63A62" w:rsidRDefault="00410244" w:rsidP="00D63A62">
            <w:pPr>
              <w:pStyle w:val="16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10244">
              <w:rPr>
                <w:sz w:val="28"/>
                <w:szCs w:val="28"/>
              </w:rPr>
              <w:t>Соблюдение температурного и временного режима при хранении основных холодных блюд и закусок.</w:t>
            </w:r>
          </w:p>
        </w:tc>
      </w:tr>
      <w:tr w:rsidR="00410244" w:rsidRPr="00AF1514" w14:paraId="44F766EB" w14:textId="77777777" w:rsidTr="002B315C">
        <w:trPr>
          <w:trHeight w:val="258"/>
          <w:jc w:val="center"/>
        </w:trPr>
        <w:tc>
          <w:tcPr>
            <w:tcW w:w="4229" w:type="pct"/>
            <w:gridSpan w:val="2"/>
            <w:shd w:val="clear" w:color="auto" w:fill="E7E6E6" w:themeFill="background2"/>
          </w:tcPr>
          <w:p w14:paraId="256DE694" w14:textId="77777777" w:rsidR="00410244" w:rsidRPr="00AF1514" w:rsidRDefault="00410244" w:rsidP="00410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ПМ.</w:t>
            </w: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71" w:type="pct"/>
            <w:gridSpan w:val="2"/>
            <w:shd w:val="clear" w:color="auto" w:fill="E7E6E6" w:themeFill="background2"/>
            <w:vAlign w:val="center"/>
          </w:tcPr>
          <w:p w14:paraId="0433740A" w14:textId="77777777" w:rsidR="00410244" w:rsidRPr="008C1BD0" w:rsidRDefault="00410244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</w:tr>
      <w:tr w:rsidR="00410244" w:rsidRPr="00AF1514" w14:paraId="174655DD" w14:textId="77777777" w:rsidTr="00BC5E09">
        <w:trPr>
          <w:trHeight w:val="4599"/>
          <w:jc w:val="center"/>
        </w:trPr>
        <w:tc>
          <w:tcPr>
            <w:tcW w:w="5000" w:type="pct"/>
            <w:gridSpan w:val="4"/>
          </w:tcPr>
          <w:p w14:paraId="6234238E" w14:textId="77777777" w:rsidR="00410244" w:rsidRPr="00AF1514" w:rsidRDefault="00410244" w:rsidP="00410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работ:</w:t>
            </w:r>
          </w:p>
          <w:p w14:paraId="0544E4CB" w14:textId="77777777" w:rsidR="00410244" w:rsidRPr="00AF1514" w:rsidRDefault="00410244" w:rsidP="00410244">
            <w:pPr>
              <w:pStyle w:val="16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F1514">
              <w:rPr>
                <w:bCs/>
                <w:sz w:val="28"/>
                <w:szCs w:val="28"/>
              </w:rPr>
              <w:t>Оценка качества, безопасности и соответствия основ</w:t>
            </w:r>
            <w:r w:rsidR="007D0615">
              <w:rPr>
                <w:bCs/>
                <w:sz w:val="28"/>
                <w:szCs w:val="28"/>
              </w:rPr>
              <w:t xml:space="preserve">ных продуктов и дополнительных </w:t>
            </w:r>
            <w:r w:rsidRPr="00AF1514">
              <w:rPr>
                <w:bCs/>
                <w:sz w:val="28"/>
                <w:szCs w:val="28"/>
              </w:rPr>
              <w:t xml:space="preserve">ингредиентов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14:paraId="3F09E9EE" w14:textId="77777777" w:rsidR="00410244" w:rsidRPr="00AF1514" w:rsidRDefault="00410244" w:rsidP="00410244">
            <w:pPr>
              <w:pStyle w:val="16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F1514">
              <w:rPr>
                <w:bCs/>
                <w:sz w:val="28"/>
                <w:szCs w:val="28"/>
              </w:rPr>
              <w:t>Подготовка осно</w:t>
            </w:r>
            <w:r w:rsidR="007D0615">
              <w:rPr>
                <w:bCs/>
                <w:sz w:val="28"/>
                <w:szCs w:val="28"/>
              </w:rPr>
              <w:t>вных продуктов и дополнительных</w:t>
            </w:r>
            <w:r w:rsidRPr="00AF1514">
              <w:rPr>
                <w:bCs/>
                <w:sz w:val="28"/>
                <w:szCs w:val="28"/>
              </w:rPr>
              <w:t xml:space="preserve"> ингредиентов к ним к использованию.</w:t>
            </w:r>
          </w:p>
          <w:p w14:paraId="7A603369" w14:textId="77777777" w:rsidR="00410244" w:rsidRPr="00AF1514" w:rsidRDefault="00410244" w:rsidP="00410244">
            <w:pPr>
              <w:pStyle w:val="16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F1514">
              <w:rPr>
                <w:bCs/>
                <w:sz w:val="28"/>
                <w:szCs w:val="28"/>
              </w:rPr>
              <w:t>Организация рабочего места повара, подбор производственного технологического оборудо</w:t>
            </w:r>
            <w:r w:rsidR="007D0615">
              <w:rPr>
                <w:bCs/>
                <w:sz w:val="28"/>
                <w:szCs w:val="28"/>
              </w:rPr>
              <w:t xml:space="preserve">вания, инвентаря, инструментов </w:t>
            </w:r>
            <w:r w:rsidRPr="00AF1514">
              <w:rPr>
                <w:bCs/>
                <w:sz w:val="28"/>
                <w:szCs w:val="28"/>
              </w:rPr>
              <w:t xml:space="preserve">и методы безопасного использования их при выполнении следующих действий в холодном цехе: взвешивания/измерения, </w:t>
            </w:r>
            <w:r w:rsidR="007D0615">
              <w:rPr>
                <w:bCs/>
                <w:sz w:val="28"/>
                <w:szCs w:val="28"/>
              </w:rPr>
              <w:t xml:space="preserve">нарезке вручную и на слайсере, </w:t>
            </w:r>
            <w:r w:rsidRPr="00AF1514">
              <w:rPr>
                <w:bCs/>
                <w:sz w:val="28"/>
                <w:szCs w:val="28"/>
              </w:rPr>
              <w:t>измельчение, смешивание, прослаивание, порционирование, фарширование, взбивание,  настаивание, запекание, варке,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F1514">
              <w:rPr>
                <w:bCs/>
                <w:sz w:val="28"/>
                <w:szCs w:val="28"/>
              </w:rPr>
              <w:t>охлаждение, заливание желе. Поддержание рабочего места в соответствии с санитарно-гигиеническими требованиями</w:t>
            </w:r>
          </w:p>
          <w:p w14:paraId="57A14F2F" w14:textId="77777777" w:rsidR="00410244" w:rsidRPr="00AF1514" w:rsidRDefault="00410244" w:rsidP="00410244">
            <w:pPr>
              <w:pStyle w:val="16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F1514">
              <w:rPr>
                <w:bCs/>
                <w:sz w:val="28"/>
                <w:szCs w:val="28"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14:paraId="6267AAA5" w14:textId="77777777" w:rsidR="00410244" w:rsidRPr="00AF1514" w:rsidRDefault="00410244" w:rsidP="00410244">
            <w:pPr>
              <w:pStyle w:val="16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F1514">
              <w:rPr>
                <w:bCs/>
                <w:sz w:val="28"/>
                <w:szCs w:val="28"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14:paraId="3E0A5D59" w14:textId="77777777" w:rsidR="00410244" w:rsidRDefault="00410244" w:rsidP="00410244">
            <w:pPr>
              <w:pStyle w:val="16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F1514">
              <w:rPr>
                <w:bCs/>
                <w:sz w:val="28"/>
                <w:szCs w:val="28"/>
              </w:rPr>
              <w:t>Оформление и подача бутербродов, гастрономических продуктов порциями, салатов, п</w:t>
            </w:r>
            <w:r w:rsidR="007D0615">
              <w:rPr>
                <w:bCs/>
                <w:sz w:val="28"/>
                <w:szCs w:val="28"/>
              </w:rPr>
              <w:t xml:space="preserve">ростых холодных блюд и закусок </w:t>
            </w:r>
            <w:r w:rsidRPr="00AF1514">
              <w:rPr>
                <w:bCs/>
                <w:sz w:val="28"/>
                <w:szCs w:val="28"/>
              </w:rPr>
              <w:t xml:space="preserve">с учетом требований к безопасности готовой продукции на раздаче.  </w:t>
            </w:r>
          </w:p>
          <w:p w14:paraId="2EABFE44" w14:textId="77777777" w:rsidR="00410244" w:rsidRPr="00410244" w:rsidRDefault="00410244" w:rsidP="00410244">
            <w:pPr>
              <w:pStyle w:val="16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10244">
              <w:rPr>
                <w:bCs/>
                <w:sz w:val="28"/>
                <w:szCs w:val="28"/>
              </w:rPr>
              <w:t xml:space="preserve"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 </w:t>
            </w:r>
          </w:p>
        </w:tc>
      </w:tr>
      <w:tr w:rsidR="00410244" w:rsidRPr="00AF1514" w14:paraId="69BCC73F" w14:textId="77777777" w:rsidTr="00BC5E09">
        <w:trPr>
          <w:jc w:val="center"/>
        </w:trPr>
        <w:tc>
          <w:tcPr>
            <w:tcW w:w="5000" w:type="pct"/>
            <w:gridSpan w:val="4"/>
            <w:shd w:val="clear" w:color="auto" w:fill="E7E6E6" w:themeFill="background2"/>
          </w:tcPr>
          <w:p w14:paraId="0058CCFD" w14:textId="77777777" w:rsidR="00410244" w:rsidRPr="00AF1514" w:rsidRDefault="00410244" w:rsidP="00410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 по модулю</w:t>
            </w:r>
          </w:p>
        </w:tc>
      </w:tr>
      <w:tr w:rsidR="00410244" w:rsidRPr="00AF1514" w14:paraId="2C990F37" w14:textId="77777777" w:rsidTr="002B315C">
        <w:trPr>
          <w:jc w:val="center"/>
        </w:trPr>
        <w:tc>
          <w:tcPr>
            <w:tcW w:w="4229" w:type="pct"/>
            <w:gridSpan w:val="2"/>
            <w:shd w:val="clear" w:color="auto" w:fill="E7E6E6" w:themeFill="background2"/>
          </w:tcPr>
          <w:p w14:paraId="0A34A4B7" w14:textId="77777777" w:rsidR="00410244" w:rsidRPr="00AF1514" w:rsidRDefault="00410244" w:rsidP="00410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71" w:type="pct"/>
            <w:gridSpan w:val="2"/>
            <w:shd w:val="clear" w:color="auto" w:fill="E7E6E6" w:themeFill="background2"/>
            <w:vAlign w:val="center"/>
          </w:tcPr>
          <w:p w14:paraId="209FC6C4" w14:textId="77777777" w:rsidR="00410244" w:rsidRPr="008C1BD0" w:rsidRDefault="00410244" w:rsidP="004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14"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</w:tr>
    </w:tbl>
    <w:p w14:paraId="06E98BCC" w14:textId="77777777" w:rsidR="004A3771" w:rsidRDefault="004A3771" w:rsidP="004A3771">
      <w:pPr>
        <w:rPr>
          <w:rFonts w:ascii="Times New Roman" w:hAnsi="Times New Roman" w:cs="Times New Roman"/>
          <w:i/>
          <w:sz w:val="24"/>
          <w:szCs w:val="24"/>
        </w:rPr>
      </w:pPr>
    </w:p>
    <w:p w14:paraId="48A4CA48" w14:textId="77777777" w:rsidR="00D63A62" w:rsidRPr="004A3771" w:rsidRDefault="00D63A62" w:rsidP="004A3771">
      <w:pPr>
        <w:rPr>
          <w:rFonts w:ascii="Times New Roman" w:hAnsi="Times New Roman" w:cs="Times New Roman"/>
          <w:i/>
          <w:sz w:val="24"/>
          <w:szCs w:val="24"/>
        </w:rPr>
      </w:pPr>
    </w:p>
    <w:p w14:paraId="74F0F655" w14:textId="77777777" w:rsidR="004A3771" w:rsidRPr="004A3771" w:rsidRDefault="004A3771" w:rsidP="004A3771">
      <w:pPr>
        <w:rPr>
          <w:rFonts w:ascii="Times New Roman" w:hAnsi="Times New Roman" w:cs="Times New Roman"/>
          <w:i/>
          <w:sz w:val="24"/>
          <w:szCs w:val="24"/>
        </w:rPr>
        <w:sectPr w:rsidR="004A3771" w:rsidRPr="004A3771" w:rsidSect="00E62597">
          <w:pgSz w:w="16840" w:h="11907" w:orient="landscape"/>
          <w:pgMar w:top="851" w:right="680" w:bottom="851" w:left="992" w:header="709" w:footer="709" w:gutter="0"/>
          <w:cols w:space="720"/>
        </w:sectPr>
      </w:pPr>
    </w:p>
    <w:p w14:paraId="5B271456" w14:textId="214EDC79" w:rsidR="004A3771" w:rsidRPr="004A3771" w:rsidRDefault="004A3771" w:rsidP="00E057EB">
      <w:pPr>
        <w:pStyle w:val="5"/>
      </w:pPr>
      <w:r w:rsidRPr="004A3771">
        <w:lastRenderedPageBreak/>
        <w:t xml:space="preserve">3. УСЛОВИЯ РЕАЛИЗАЦИИ ПРОГРАММЫ </w:t>
      </w:r>
      <w:r w:rsidR="00E057EB" w:rsidRPr="004A3771">
        <w:t>ПРОФЕССИОНАЛЬНОГО МОДУЛЯ</w:t>
      </w:r>
    </w:p>
    <w:p w14:paraId="05441205" w14:textId="77777777" w:rsidR="004A3771" w:rsidRPr="004A3771" w:rsidRDefault="004A3771" w:rsidP="004A3771">
      <w:pPr>
        <w:pStyle w:val="a3"/>
        <w:ind w:left="428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3F713" w14:textId="77777777" w:rsidR="004A3771" w:rsidRPr="004A3771" w:rsidRDefault="004A3771" w:rsidP="004A3771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A3771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4A3771">
        <w:rPr>
          <w:rFonts w:ascii="Times New Roman" w:hAnsi="Times New Roman" w:cs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14:paraId="3EDA62A7" w14:textId="77777777" w:rsidR="004A3771" w:rsidRPr="004A3771" w:rsidRDefault="004A3771" w:rsidP="004A3771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771">
        <w:rPr>
          <w:rFonts w:ascii="Times New Roman" w:hAnsi="Times New Roman" w:cs="Times New Roman"/>
          <w:bCs/>
          <w:sz w:val="24"/>
          <w:szCs w:val="24"/>
        </w:rPr>
        <w:t xml:space="preserve">Кабинеты: </w:t>
      </w:r>
    </w:p>
    <w:p w14:paraId="5B0776D6" w14:textId="77777777" w:rsidR="004A3771" w:rsidRPr="004A3771" w:rsidRDefault="004A3771" w:rsidP="004A377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71">
        <w:rPr>
          <w:rFonts w:ascii="Times New Roman" w:hAnsi="Times New Roman" w:cs="Times New Roman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 w:rsidRPr="004A3771">
        <w:rPr>
          <w:rFonts w:ascii="Times New Roman" w:hAnsi="Times New Roman" w:cs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4A3771">
        <w:rPr>
          <w:rFonts w:ascii="Times New Roman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4A377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4A3771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14:paraId="4866C53C" w14:textId="77777777" w:rsidR="004A3771" w:rsidRPr="004A3771" w:rsidRDefault="004A3771" w:rsidP="004A3771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771">
        <w:rPr>
          <w:rFonts w:ascii="Times New Roman" w:hAnsi="Times New Roman" w:cs="Times New Roman"/>
          <w:bCs/>
          <w:sz w:val="24"/>
          <w:szCs w:val="24"/>
        </w:rPr>
        <w:t xml:space="preserve">Лаборатория: </w:t>
      </w:r>
    </w:p>
    <w:p w14:paraId="29A9724E" w14:textId="77777777" w:rsidR="004A3771" w:rsidRPr="004A3771" w:rsidRDefault="004A3771" w:rsidP="004A3771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771">
        <w:rPr>
          <w:rFonts w:ascii="Times New Roman" w:hAnsi="Times New Roman" w:cs="Times New Roman"/>
          <w:b/>
          <w:bCs/>
          <w:sz w:val="24"/>
          <w:szCs w:val="24"/>
        </w:rPr>
        <w:t>Учебная кухня ресторана</w:t>
      </w:r>
      <w:r w:rsidRPr="004A3771">
        <w:rPr>
          <w:rFonts w:ascii="Times New Roman" w:hAnsi="Times New Roman" w:cs="Times New Roman"/>
          <w:bCs/>
          <w:sz w:val="24"/>
          <w:szCs w:val="24"/>
        </w:rPr>
        <w:t>, оснащенная в соответствии с п. 6.2.1. Примерной программы по профессии 43.01.09 Повар, кондитер.</w:t>
      </w:r>
    </w:p>
    <w:p w14:paraId="6492D634" w14:textId="77777777" w:rsidR="004A3771" w:rsidRPr="004A3771" w:rsidRDefault="004A3771" w:rsidP="004A3771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771">
        <w:rPr>
          <w:rFonts w:ascii="Times New Roman" w:hAnsi="Times New Roman" w:cs="Times New Roman"/>
          <w:bCs/>
          <w:sz w:val="24"/>
          <w:szCs w:val="24"/>
        </w:rPr>
        <w:t>Оснащенные  базы практики,  в соответствии с п  6.2.3  Примерной программы по профессии 43.01.09 Повар, кондитер.</w:t>
      </w:r>
    </w:p>
    <w:p w14:paraId="703067BF" w14:textId="77777777" w:rsidR="004A3771" w:rsidRPr="004A3771" w:rsidRDefault="004A3771" w:rsidP="004A3771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0908F2" w14:textId="77777777" w:rsidR="004A3771" w:rsidRPr="004A3771" w:rsidRDefault="004A3771" w:rsidP="00643A51">
      <w:pPr>
        <w:pStyle w:val="a3"/>
        <w:numPr>
          <w:ilvl w:val="1"/>
          <w:numId w:val="9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3771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14:paraId="51A8D772" w14:textId="77777777" w:rsidR="004A3771" w:rsidRPr="004A3771" w:rsidRDefault="004A3771" w:rsidP="004A377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7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4A3771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555E1EB5" w14:textId="77777777" w:rsidR="004A3771" w:rsidRPr="004A3771" w:rsidRDefault="004A3771" w:rsidP="004A377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6CCEDFB" w14:textId="2A4AFF15" w:rsidR="004A3771" w:rsidRDefault="004A3771" w:rsidP="004A3771">
      <w:pPr>
        <w:ind w:left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3771">
        <w:rPr>
          <w:rFonts w:ascii="Times New Roman" w:hAnsi="Times New Roman" w:cs="Times New Roman"/>
          <w:b/>
          <w:sz w:val="24"/>
          <w:szCs w:val="24"/>
        </w:rPr>
        <w:t>3.2.1. Печатные издания:</w:t>
      </w:r>
    </w:p>
    <w:p w14:paraId="1A28A073" w14:textId="4097A0A4" w:rsidR="00A35C64" w:rsidRDefault="00A35C64" w:rsidP="004A3771">
      <w:pPr>
        <w:ind w:left="113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учебная литература</w:t>
      </w:r>
    </w:p>
    <w:p w14:paraId="13FA8A7F" w14:textId="564691DF" w:rsidR="00A35C64" w:rsidRPr="00D27638" w:rsidRDefault="00D27638" w:rsidP="00D27638">
      <w:pPr>
        <w:pStyle w:val="a3"/>
        <w:numPr>
          <w:ilvl w:val="0"/>
          <w:numId w:val="24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638">
        <w:rPr>
          <w:rFonts w:ascii="Times New Roman" w:hAnsi="Times New Roman" w:cs="Times New Roman"/>
          <w:sz w:val="24"/>
          <w:szCs w:val="24"/>
        </w:rPr>
        <w:t xml:space="preserve">Анфимова Н А </w:t>
      </w:r>
      <w:r w:rsidR="00775B6C" w:rsidRPr="00D27638">
        <w:rPr>
          <w:rFonts w:ascii="Times New Roman" w:hAnsi="Times New Roman" w:cs="Times New Roman"/>
          <w:sz w:val="24"/>
          <w:szCs w:val="24"/>
        </w:rPr>
        <w:t>«Кулинария» Уч</w:t>
      </w:r>
      <w:r w:rsidRPr="00D27638">
        <w:rPr>
          <w:rFonts w:ascii="Times New Roman" w:hAnsi="Times New Roman" w:cs="Times New Roman"/>
          <w:sz w:val="24"/>
          <w:szCs w:val="24"/>
        </w:rPr>
        <w:t>-</w:t>
      </w:r>
      <w:r w:rsidR="00775B6C" w:rsidRPr="00D27638">
        <w:rPr>
          <w:rFonts w:ascii="Times New Roman" w:hAnsi="Times New Roman" w:cs="Times New Roman"/>
          <w:sz w:val="24"/>
          <w:szCs w:val="24"/>
        </w:rPr>
        <w:t>к изд</w:t>
      </w:r>
      <w:r w:rsidRPr="00D27638">
        <w:rPr>
          <w:rFonts w:ascii="Times New Roman" w:hAnsi="Times New Roman" w:cs="Times New Roman"/>
          <w:sz w:val="24"/>
          <w:szCs w:val="24"/>
        </w:rPr>
        <w:t>-</w:t>
      </w:r>
      <w:r w:rsidR="00C11DD3">
        <w:rPr>
          <w:rFonts w:ascii="Times New Roman" w:hAnsi="Times New Roman" w:cs="Times New Roman"/>
          <w:sz w:val="24"/>
          <w:szCs w:val="24"/>
        </w:rPr>
        <w:t>во Академия 2017</w:t>
      </w:r>
    </w:p>
    <w:p w14:paraId="4D107326" w14:textId="3AA39A8D" w:rsidR="00A35C64" w:rsidRPr="00D27638" w:rsidRDefault="00D27638" w:rsidP="00D27638">
      <w:pPr>
        <w:pStyle w:val="a3"/>
        <w:numPr>
          <w:ilvl w:val="0"/>
          <w:numId w:val="24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638">
        <w:rPr>
          <w:rFonts w:ascii="Times New Roman" w:hAnsi="Times New Roman" w:cs="Times New Roman"/>
          <w:sz w:val="24"/>
          <w:szCs w:val="24"/>
        </w:rPr>
        <w:t>Харченко Н Э «Технология приготовления пищи» изд-</w:t>
      </w:r>
      <w:r w:rsidR="00775B6C" w:rsidRPr="00D27638">
        <w:rPr>
          <w:rFonts w:ascii="Times New Roman" w:hAnsi="Times New Roman" w:cs="Times New Roman"/>
          <w:sz w:val="24"/>
          <w:szCs w:val="24"/>
        </w:rPr>
        <w:t>во Академия 2017</w:t>
      </w:r>
    </w:p>
    <w:p w14:paraId="0588B530" w14:textId="5854111B" w:rsidR="00D27638" w:rsidRPr="00D27638" w:rsidRDefault="00D27638" w:rsidP="00D27638">
      <w:pPr>
        <w:pStyle w:val="a3"/>
        <w:numPr>
          <w:ilvl w:val="0"/>
          <w:numId w:val="24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638">
        <w:rPr>
          <w:rFonts w:ascii="Times New Roman" w:hAnsi="Times New Roman" w:cs="Times New Roman"/>
          <w:sz w:val="24"/>
          <w:szCs w:val="24"/>
        </w:rPr>
        <w:t>Семичева Г.П. «</w:t>
      </w:r>
      <w:r w:rsidR="00775B6C" w:rsidRPr="00D27638">
        <w:rPr>
          <w:rFonts w:ascii="Times New Roman" w:hAnsi="Times New Roman" w:cs="Times New Roman"/>
          <w:sz w:val="24"/>
          <w:szCs w:val="24"/>
        </w:rPr>
        <w:t>Приготовление и</w:t>
      </w:r>
      <w:r w:rsidRPr="00D27638">
        <w:rPr>
          <w:rFonts w:ascii="Times New Roman" w:hAnsi="Times New Roman" w:cs="Times New Roman"/>
          <w:sz w:val="24"/>
          <w:szCs w:val="24"/>
        </w:rPr>
        <w:t xml:space="preserve"> оформление </w:t>
      </w:r>
      <w:r w:rsidR="00775B6C" w:rsidRPr="00D27638">
        <w:rPr>
          <w:rFonts w:ascii="Times New Roman" w:hAnsi="Times New Roman" w:cs="Times New Roman"/>
          <w:sz w:val="24"/>
          <w:szCs w:val="24"/>
        </w:rPr>
        <w:t>холодных блюд</w:t>
      </w:r>
      <w:r w:rsidRPr="00D27638">
        <w:rPr>
          <w:rFonts w:ascii="Times New Roman" w:hAnsi="Times New Roman" w:cs="Times New Roman"/>
          <w:sz w:val="24"/>
          <w:szCs w:val="24"/>
        </w:rPr>
        <w:t xml:space="preserve"> и закусок» Уч-к   изд-</w:t>
      </w:r>
      <w:r w:rsidR="00775B6C" w:rsidRPr="00D27638">
        <w:rPr>
          <w:rFonts w:ascii="Times New Roman" w:hAnsi="Times New Roman" w:cs="Times New Roman"/>
          <w:sz w:val="24"/>
          <w:szCs w:val="24"/>
        </w:rPr>
        <w:t>во Академия 2017</w:t>
      </w:r>
    </w:p>
    <w:p w14:paraId="42752A50" w14:textId="3D8C2057" w:rsidR="00D27638" w:rsidRPr="00D27638" w:rsidRDefault="00D27638" w:rsidP="00D27638">
      <w:pPr>
        <w:pStyle w:val="a3"/>
        <w:numPr>
          <w:ilvl w:val="0"/>
          <w:numId w:val="2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38">
        <w:rPr>
          <w:rFonts w:ascii="Times New Roman" w:hAnsi="Times New Roman" w:cs="Times New Roman"/>
          <w:sz w:val="24"/>
          <w:szCs w:val="24"/>
        </w:rPr>
        <w:t>Семичева Г П «</w:t>
      </w:r>
      <w:r w:rsidR="00775B6C" w:rsidRPr="00D27638">
        <w:rPr>
          <w:rFonts w:ascii="Times New Roman" w:hAnsi="Times New Roman" w:cs="Times New Roman"/>
          <w:sz w:val="24"/>
          <w:szCs w:val="24"/>
        </w:rPr>
        <w:t>Приготовление оформление</w:t>
      </w:r>
      <w:r w:rsidRPr="00D27638">
        <w:rPr>
          <w:rFonts w:ascii="Times New Roman" w:hAnsi="Times New Roman" w:cs="Times New Roman"/>
          <w:sz w:val="24"/>
          <w:szCs w:val="24"/>
        </w:rPr>
        <w:t xml:space="preserve"> и </w:t>
      </w:r>
      <w:r w:rsidR="00775B6C" w:rsidRPr="00D27638">
        <w:rPr>
          <w:rFonts w:ascii="Times New Roman" w:hAnsi="Times New Roman" w:cs="Times New Roman"/>
          <w:sz w:val="24"/>
          <w:szCs w:val="24"/>
        </w:rPr>
        <w:t>подготовка к</w:t>
      </w:r>
      <w:r w:rsidRPr="00D27638">
        <w:rPr>
          <w:rFonts w:ascii="Times New Roman" w:hAnsi="Times New Roman" w:cs="Times New Roman"/>
          <w:sz w:val="24"/>
          <w:szCs w:val="24"/>
        </w:rPr>
        <w:t xml:space="preserve"> реализации   холодных </w:t>
      </w:r>
      <w:r w:rsidR="00775B6C" w:rsidRPr="00D27638">
        <w:rPr>
          <w:rFonts w:ascii="Times New Roman" w:hAnsi="Times New Roman" w:cs="Times New Roman"/>
          <w:sz w:val="24"/>
          <w:szCs w:val="24"/>
        </w:rPr>
        <w:t>блюд,</w:t>
      </w:r>
      <w:r w:rsidRPr="00D27638">
        <w:rPr>
          <w:rFonts w:ascii="Times New Roman" w:hAnsi="Times New Roman" w:cs="Times New Roman"/>
          <w:sz w:val="24"/>
          <w:szCs w:val="24"/>
        </w:rPr>
        <w:t xml:space="preserve"> кулинарных изделий, закусок разнообразного ассортимента» изд-</w:t>
      </w:r>
      <w:r w:rsidR="00775B6C" w:rsidRPr="00D27638">
        <w:rPr>
          <w:rFonts w:ascii="Times New Roman" w:hAnsi="Times New Roman" w:cs="Times New Roman"/>
          <w:sz w:val="24"/>
          <w:szCs w:val="24"/>
        </w:rPr>
        <w:t>во Академия 2020</w:t>
      </w:r>
      <w:r w:rsidRPr="00D27638">
        <w:rPr>
          <w:rFonts w:ascii="Times New Roman" w:hAnsi="Times New Roman" w:cs="Times New Roman"/>
          <w:sz w:val="24"/>
          <w:szCs w:val="24"/>
        </w:rPr>
        <w:t xml:space="preserve"> электронное изд. </w:t>
      </w:r>
      <w:r w:rsidRPr="00D27638">
        <w:rPr>
          <w:rFonts w:ascii="Times New Roman" w:hAnsi="Times New Roman" w:cs="Times New Roman"/>
          <w:b/>
          <w:sz w:val="24"/>
          <w:szCs w:val="24"/>
        </w:rPr>
        <w:t>ЭУМК</w:t>
      </w:r>
    </w:p>
    <w:p w14:paraId="272700AA" w14:textId="6E3B7BB9" w:rsidR="00A35C64" w:rsidRPr="00D27638" w:rsidRDefault="00D27638" w:rsidP="00D27638">
      <w:pPr>
        <w:pStyle w:val="a3"/>
        <w:numPr>
          <w:ilvl w:val="0"/>
          <w:numId w:val="24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638">
        <w:rPr>
          <w:rFonts w:ascii="Times New Roman" w:hAnsi="Times New Roman" w:cs="Times New Roman"/>
          <w:sz w:val="24"/>
          <w:szCs w:val="24"/>
        </w:rPr>
        <w:t xml:space="preserve">Анфимова Н А </w:t>
      </w:r>
      <w:r w:rsidR="00775B6C" w:rsidRPr="00D27638">
        <w:rPr>
          <w:rFonts w:ascii="Times New Roman" w:hAnsi="Times New Roman" w:cs="Times New Roman"/>
          <w:sz w:val="24"/>
          <w:szCs w:val="24"/>
        </w:rPr>
        <w:t>«Кулинария» Уч</w:t>
      </w:r>
      <w:r w:rsidRPr="00D27638">
        <w:rPr>
          <w:rFonts w:ascii="Times New Roman" w:hAnsi="Times New Roman" w:cs="Times New Roman"/>
          <w:sz w:val="24"/>
          <w:szCs w:val="24"/>
        </w:rPr>
        <w:t>-</w:t>
      </w:r>
      <w:r w:rsidR="00775B6C" w:rsidRPr="00D27638">
        <w:rPr>
          <w:rFonts w:ascii="Times New Roman" w:hAnsi="Times New Roman" w:cs="Times New Roman"/>
          <w:sz w:val="24"/>
          <w:szCs w:val="24"/>
        </w:rPr>
        <w:t>к изд</w:t>
      </w:r>
      <w:r w:rsidRPr="00D27638">
        <w:rPr>
          <w:rFonts w:ascii="Times New Roman" w:hAnsi="Times New Roman" w:cs="Times New Roman"/>
          <w:sz w:val="24"/>
          <w:szCs w:val="24"/>
        </w:rPr>
        <w:t>-</w:t>
      </w:r>
      <w:r w:rsidR="00C11DD3">
        <w:rPr>
          <w:rFonts w:ascii="Times New Roman" w:hAnsi="Times New Roman" w:cs="Times New Roman"/>
          <w:sz w:val="24"/>
          <w:szCs w:val="24"/>
        </w:rPr>
        <w:t>во Академия 2017</w:t>
      </w:r>
    </w:p>
    <w:p w14:paraId="2E9F81AC" w14:textId="09950833" w:rsidR="00A35C64" w:rsidRPr="00D27638" w:rsidRDefault="00D27638" w:rsidP="00D27638">
      <w:pPr>
        <w:pStyle w:val="a3"/>
        <w:numPr>
          <w:ilvl w:val="0"/>
          <w:numId w:val="24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638">
        <w:rPr>
          <w:rFonts w:ascii="Times New Roman" w:hAnsi="Times New Roman" w:cs="Times New Roman"/>
          <w:sz w:val="24"/>
          <w:szCs w:val="24"/>
        </w:rPr>
        <w:t>Харченко Н Э «Технология приготовления пищи» изд-</w:t>
      </w:r>
      <w:r w:rsidR="00775B6C" w:rsidRPr="00D27638">
        <w:rPr>
          <w:rFonts w:ascii="Times New Roman" w:hAnsi="Times New Roman" w:cs="Times New Roman"/>
          <w:sz w:val="24"/>
          <w:szCs w:val="24"/>
        </w:rPr>
        <w:t>во Академия 2017</w:t>
      </w:r>
    </w:p>
    <w:p w14:paraId="4EFBFA9A" w14:textId="1EAED08C" w:rsidR="00A35C64" w:rsidRPr="00D27638" w:rsidRDefault="00D27638" w:rsidP="00D27638">
      <w:pPr>
        <w:pStyle w:val="a3"/>
        <w:numPr>
          <w:ilvl w:val="0"/>
          <w:numId w:val="24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638">
        <w:rPr>
          <w:rFonts w:ascii="Times New Roman" w:hAnsi="Times New Roman" w:cs="Times New Roman"/>
          <w:sz w:val="24"/>
          <w:szCs w:val="24"/>
        </w:rPr>
        <w:t>Семичева Г.П. «</w:t>
      </w:r>
      <w:r w:rsidR="00775B6C" w:rsidRPr="00D27638">
        <w:rPr>
          <w:rFonts w:ascii="Times New Roman" w:hAnsi="Times New Roman" w:cs="Times New Roman"/>
          <w:sz w:val="24"/>
          <w:szCs w:val="24"/>
        </w:rPr>
        <w:t>Приготовление и</w:t>
      </w:r>
      <w:r w:rsidRPr="00D27638">
        <w:rPr>
          <w:rFonts w:ascii="Times New Roman" w:hAnsi="Times New Roman" w:cs="Times New Roman"/>
          <w:sz w:val="24"/>
          <w:szCs w:val="24"/>
        </w:rPr>
        <w:t xml:space="preserve"> оформление </w:t>
      </w:r>
      <w:r w:rsidR="00775B6C" w:rsidRPr="00D27638">
        <w:rPr>
          <w:rFonts w:ascii="Times New Roman" w:hAnsi="Times New Roman" w:cs="Times New Roman"/>
          <w:sz w:val="24"/>
          <w:szCs w:val="24"/>
        </w:rPr>
        <w:t>холодных блюд</w:t>
      </w:r>
      <w:r w:rsidRPr="00D27638">
        <w:rPr>
          <w:rFonts w:ascii="Times New Roman" w:hAnsi="Times New Roman" w:cs="Times New Roman"/>
          <w:sz w:val="24"/>
          <w:szCs w:val="24"/>
        </w:rPr>
        <w:t xml:space="preserve"> и </w:t>
      </w:r>
      <w:r w:rsidR="00775B6C" w:rsidRPr="00D27638">
        <w:rPr>
          <w:rFonts w:ascii="Times New Roman" w:hAnsi="Times New Roman" w:cs="Times New Roman"/>
          <w:sz w:val="24"/>
          <w:szCs w:val="24"/>
        </w:rPr>
        <w:t>закусок» Уч</w:t>
      </w:r>
      <w:r w:rsidRPr="00D27638">
        <w:rPr>
          <w:rFonts w:ascii="Times New Roman" w:hAnsi="Times New Roman" w:cs="Times New Roman"/>
          <w:sz w:val="24"/>
          <w:szCs w:val="24"/>
        </w:rPr>
        <w:t>-к   изд-</w:t>
      </w:r>
      <w:r w:rsidR="00775B6C" w:rsidRPr="00D27638">
        <w:rPr>
          <w:rFonts w:ascii="Times New Roman" w:hAnsi="Times New Roman" w:cs="Times New Roman"/>
          <w:sz w:val="24"/>
          <w:szCs w:val="24"/>
        </w:rPr>
        <w:t>во Академия 2017</w:t>
      </w:r>
    </w:p>
    <w:p w14:paraId="5FDCCE7A" w14:textId="3BE9CE78" w:rsidR="00D27638" w:rsidRPr="00D27638" w:rsidRDefault="00D27638" w:rsidP="00D27638">
      <w:pPr>
        <w:pStyle w:val="a3"/>
        <w:numPr>
          <w:ilvl w:val="0"/>
          <w:numId w:val="24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638">
        <w:rPr>
          <w:rFonts w:ascii="Times New Roman" w:hAnsi="Times New Roman" w:cs="Times New Roman"/>
          <w:sz w:val="24"/>
          <w:szCs w:val="24"/>
        </w:rPr>
        <w:t>Семичева Г П «</w:t>
      </w:r>
      <w:r w:rsidR="00775B6C" w:rsidRPr="00D27638">
        <w:rPr>
          <w:rFonts w:ascii="Times New Roman" w:hAnsi="Times New Roman" w:cs="Times New Roman"/>
          <w:sz w:val="24"/>
          <w:szCs w:val="24"/>
        </w:rPr>
        <w:t>Приготовление оформление</w:t>
      </w:r>
      <w:r w:rsidRPr="00D27638">
        <w:rPr>
          <w:rFonts w:ascii="Times New Roman" w:hAnsi="Times New Roman" w:cs="Times New Roman"/>
          <w:sz w:val="24"/>
          <w:szCs w:val="24"/>
        </w:rPr>
        <w:t xml:space="preserve"> и </w:t>
      </w:r>
      <w:r w:rsidR="00775B6C" w:rsidRPr="00D27638">
        <w:rPr>
          <w:rFonts w:ascii="Times New Roman" w:hAnsi="Times New Roman" w:cs="Times New Roman"/>
          <w:sz w:val="24"/>
          <w:szCs w:val="24"/>
        </w:rPr>
        <w:t>подготовка к</w:t>
      </w:r>
      <w:r w:rsidRPr="00D27638">
        <w:rPr>
          <w:rFonts w:ascii="Times New Roman" w:hAnsi="Times New Roman" w:cs="Times New Roman"/>
          <w:sz w:val="24"/>
          <w:szCs w:val="24"/>
        </w:rPr>
        <w:t xml:space="preserve"> реализации   холодных </w:t>
      </w:r>
      <w:r w:rsidR="00775B6C" w:rsidRPr="00D27638">
        <w:rPr>
          <w:rFonts w:ascii="Times New Roman" w:hAnsi="Times New Roman" w:cs="Times New Roman"/>
          <w:sz w:val="24"/>
          <w:szCs w:val="24"/>
        </w:rPr>
        <w:t>блюд,</w:t>
      </w:r>
      <w:r w:rsidRPr="00D27638">
        <w:rPr>
          <w:rFonts w:ascii="Times New Roman" w:hAnsi="Times New Roman" w:cs="Times New Roman"/>
          <w:sz w:val="24"/>
          <w:szCs w:val="24"/>
        </w:rPr>
        <w:t xml:space="preserve"> кулинарных изделий, закусок разнообразного </w:t>
      </w:r>
      <w:r w:rsidR="00775B6C" w:rsidRPr="00D27638">
        <w:rPr>
          <w:rFonts w:ascii="Times New Roman" w:hAnsi="Times New Roman" w:cs="Times New Roman"/>
          <w:sz w:val="24"/>
          <w:szCs w:val="24"/>
        </w:rPr>
        <w:t>ассортимента» изд</w:t>
      </w:r>
      <w:r w:rsidRPr="00D27638">
        <w:rPr>
          <w:rFonts w:ascii="Times New Roman" w:hAnsi="Times New Roman" w:cs="Times New Roman"/>
          <w:sz w:val="24"/>
          <w:szCs w:val="24"/>
        </w:rPr>
        <w:t>-</w:t>
      </w:r>
      <w:r w:rsidR="00775B6C" w:rsidRPr="00D27638">
        <w:rPr>
          <w:rFonts w:ascii="Times New Roman" w:hAnsi="Times New Roman" w:cs="Times New Roman"/>
          <w:sz w:val="24"/>
          <w:szCs w:val="24"/>
        </w:rPr>
        <w:t>во Академия 2020</w:t>
      </w:r>
      <w:r w:rsidRPr="00D27638">
        <w:rPr>
          <w:rFonts w:ascii="Times New Roman" w:hAnsi="Times New Roman" w:cs="Times New Roman"/>
          <w:sz w:val="24"/>
          <w:szCs w:val="24"/>
        </w:rPr>
        <w:t xml:space="preserve"> электронное изд. </w:t>
      </w:r>
      <w:r w:rsidRPr="00D27638">
        <w:rPr>
          <w:rFonts w:ascii="Times New Roman" w:hAnsi="Times New Roman" w:cs="Times New Roman"/>
          <w:b/>
          <w:sz w:val="24"/>
          <w:szCs w:val="24"/>
        </w:rPr>
        <w:t>ЭУМК</w:t>
      </w:r>
    </w:p>
    <w:p w14:paraId="049CBBD9" w14:textId="5E6345E1" w:rsidR="00A35C64" w:rsidRPr="00775B6C" w:rsidRDefault="00D27638" w:rsidP="00775B6C">
      <w:pPr>
        <w:pStyle w:val="a3"/>
        <w:numPr>
          <w:ilvl w:val="0"/>
          <w:numId w:val="2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638">
        <w:rPr>
          <w:rFonts w:ascii="Times New Roman" w:hAnsi="Times New Roman" w:cs="Times New Roman"/>
          <w:sz w:val="24"/>
          <w:szCs w:val="24"/>
        </w:rPr>
        <w:lastRenderedPageBreak/>
        <w:t xml:space="preserve">Андросов В.П. «Производственное обучение профессии «Повар» </w:t>
      </w:r>
      <w:r w:rsidR="00775B6C" w:rsidRPr="00D27638">
        <w:rPr>
          <w:rFonts w:ascii="Times New Roman" w:hAnsi="Times New Roman" w:cs="Times New Roman"/>
          <w:sz w:val="24"/>
          <w:szCs w:val="24"/>
        </w:rPr>
        <w:t>Ч.3 Холодные</w:t>
      </w:r>
      <w:r w:rsidRPr="00D27638">
        <w:rPr>
          <w:rFonts w:ascii="Times New Roman" w:hAnsi="Times New Roman" w:cs="Times New Roman"/>
          <w:sz w:val="24"/>
          <w:szCs w:val="24"/>
        </w:rPr>
        <w:t xml:space="preserve"> блюда и закуски, рыбные и мясные горячие блюда</w:t>
      </w:r>
      <w:r w:rsidR="00775B6C">
        <w:rPr>
          <w:rFonts w:ascii="Times New Roman" w:hAnsi="Times New Roman" w:cs="Times New Roman"/>
          <w:sz w:val="24"/>
          <w:szCs w:val="24"/>
        </w:rPr>
        <w:t xml:space="preserve"> </w:t>
      </w:r>
      <w:r w:rsidRPr="00775B6C">
        <w:rPr>
          <w:rFonts w:ascii="Times New Roman" w:hAnsi="Times New Roman" w:cs="Times New Roman"/>
          <w:sz w:val="24"/>
          <w:szCs w:val="24"/>
        </w:rPr>
        <w:t>изд-</w:t>
      </w:r>
      <w:r w:rsidR="00775B6C" w:rsidRPr="00775B6C">
        <w:rPr>
          <w:rFonts w:ascii="Times New Roman" w:hAnsi="Times New Roman" w:cs="Times New Roman"/>
          <w:sz w:val="24"/>
          <w:szCs w:val="24"/>
        </w:rPr>
        <w:t>во Академия 2020</w:t>
      </w:r>
    </w:p>
    <w:p w14:paraId="4ED2830F" w14:textId="77777777" w:rsidR="004A3771" w:rsidRPr="00D27638" w:rsidRDefault="004A3771" w:rsidP="00D2763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9ACE6D6" w14:textId="77777777" w:rsidR="004A3771" w:rsidRDefault="004A3771" w:rsidP="004A3771">
      <w:pPr>
        <w:spacing w:after="200" w:line="276" w:lineRule="auto"/>
        <w:ind w:left="357"/>
        <w:rPr>
          <w:b/>
          <w:i/>
          <w:color w:val="FF0000"/>
        </w:rPr>
        <w:sectPr w:rsidR="004A3771" w:rsidSect="00E62597">
          <w:footerReference w:type="even" r:id="rId11"/>
          <w:footerReference w:type="default" r:id="rId12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14:paraId="79209347" w14:textId="77777777" w:rsidR="004A3771" w:rsidRPr="00E057EB" w:rsidRDefault="004A3771" w:rsidP="00E057EB">
      <w:pPr>
        <w:pStyle w:val="5"/>
      </w:pPr>
      <w:r w:rsidRPr="00E057EB">
        <w:lastRenderedPageBreak/>
        <w:t>Контроль и оценка результатов освоения профессионального модуля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4A3771" w:rsidRPr="004A3771" w14:paraId="4CB81A29" w14:textId="77777777" w:rsidTr="00E62597">
        <w:trPr>
          <w:trHeight w:val="1098"/>
        </w:trPr>
        <w:tc>
          <w:tcPr>
            <w:tcW w:w="3402" w:type="dxa"/>
          </w:tcPr>
          <w:p w14:paraId="71BF0E97" w14:textId="77777777" w:rsidR="004A3771" w:rsidRPr="004A3771" w:rsidRDefault="004A3771" w:rsidP="00E6259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14:paraId="499FA42D" w14:textId="77777777" w:rsidR="004A3771" w:rsidRPr="004A3771" w:rsidRDefault="004A3771" w:rsidP="00E625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A2CCA" w14:textId="77777777" w:rsidR="004A3771" w:rsidRPr="004A3771" w:rsidRDefault="004A3771" w:rsidP="00E625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14:paraId="6044FE13" w14:textId="77777777" w:rsidR="004A3771" w:rsidRPr="004A3771" w:rsidRDefault="004A3771" w:rsidP="00E625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FDB0" w14:textId="77777777" w:rsidR="004A3771" w:rsidRPr="004A3771" w:rsidRDefault="004A3771" w:rsidP="00E625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4A3771" w:rsidRPr="004A3771" w14:paraId="79A95E83" w14:textId="77777777" w:rsidTr="00E62597">
        <w:trPr>
          <w:trHeight w:val="698"/>
        </w:trPr>
        <w:tc>
          <w:tcPr>
            <w:tcW w:w="3402" w:type="dxa"/>
          </w:tcPr>
          <w:p w14:paraId="4DD06CD6" w14:textId="77777777" w:rsidR="004A3771" w:rsidRPr="004A3771" w:rsidRDefault="004A3771" w:rsidP="00E62597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3.1  </w:t>
            </w:r>
          </w:p>
          <w:p w14:paraId="4FEC34B1" w14:textId="77777777" w:rsidR="004A3771" w:rsidRPr="004A3771" w:rsidRDefault="004A3771" w:rsidP="00E62597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14:paraId="33AE5A2B" w14:textId="77777777" w:rsidR="004A3771" w:rsidRPr="004A3771" w:rsidRDefault="004A3771" w:rsidP="00E6259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04BA" w14:textId="77777777" w:rsidR="004A3771" w:rsidRPr="004A3771" w:rsidRDefault="004A3771" w:rsidP="00E62597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14:paraId="41B03CFF" w14:textId="77777777" w:rsidR="004A3771" w:rsidRPr="004A3771" w:rsidRDefault="004A3771" w:rsidP="00E62597">
            <w:pPr>
              <w:ind w:left="9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 w:rsidRPr="004A37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организации и содержанию рабочего места повара </w:t>
            </w:r>
            <w:r w:rsidRPr="004A37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2120CBEB" w14:textId="77777777" w:rsidR="004A3771" w:rsidRPr="004A3771" w:rsidRDefault="004A3771" w:rsidP="00643A51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адекватный выбор и целевое, безопасное использование </w:t>
            </w: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023BC294" w14:textId="77777777" w:rsidR="004A3771" w:rsidRPr="004A3771" w:rsidRDefault="004A3771" w:rsidP="00643A51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49A450D3" w14:textId="77777777" w:rsidR="004A3771" w:rsidRPr="004A3771" w:rsidRDefault="004A3771" w:rsidP="00643A51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3FBD9D2D" w14:textId="77777777" w:rsidR="004A3771" w:rsidRPr="004A3771" w:rsidRDefault="004A3771" w:rsidP="00643A51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проведение текущей уборки рабочего места повара;</w:t>
            </w:r>
          </w:p>
          <w:p w14:paraId="68438EC1" w14:textId="77777777" w:rsidR="004A3771" w:rsidRPr="004A3771" w:rsidRDefault="004A3771" w:rsidP="00643A51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 выбор и адекватное использование моющих и дезинфицирующих средств;</w:t>
            </w:r>
          </w:p>
          <w:p w14:paraId="02C85FED" w14:textId="77777777" w:rsidR="004A3771" w:rsidRPr="004A3771" w:rsidRDefault="004A3771" w:rsidP="00643A51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выполнение работ по уходу за весоизмерительным оборудованием;</w:t>
            </w:r>
          </w:p>
          <w:p w14:paraId="5C14CA75" w14:textId="77777777" w:rsidR="004A3771" w:rsidRPr="004A3771" w:rsidRDefault="004A3771" w:rsidP="00643A51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24A7CFA9" w14:textId="77777777" w:rsidR="004A3771" w:rsidRPr="004A3771" w:rsidRDefault="004A3771" w:rsidP="00643A51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 </w:t>
            </w: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54D6591D" w14:textId="77777777" w:rsidR="004A3771" w:rsidRPr="004A3771" w:rsidRDefault="004A3771" w:rsidP="00643A51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14:paraId="3E259BC1" w14:textId="77777777" w:rsidR="004A3771" w:rsidRPr="004A3771" w:rsidRDefault="004A3771" w:rsidP="00643A51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14:paraId="43D51C5F" w14:textId="77777777" w:rsidR="004A3771" w:rsidRPr="004A3771" w:rsidRDefault="004A3771" w:rsidP="00643A51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точность, соответствие заданию расчета потребности в продуктах, полуфабрикатах;</w:t>
            </w:r>
          </w:p>
          <w:p w14:paraId="61AE3982" w14:textId="77777777" w:rsidR="004A3771" w:rsidRPr="004A3771" w:rsidRDefault="004A3771" w:rsidP="00643A51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14:paraId="73E117A0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14:paraId="1D544871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14:paraId="456BDF82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практических/ лабораторных занятий;</w:t>
            </w:r>
          </w:p>
          <w:p w14:paraId="566A4A81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14:paraId="46B90D41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самостоятельной работе</w:t>
            </w:r>
          </w:p>
          <w:p w14:paraId="443E6103" w14:textId="77777777" w:rsidR="004A3771" w:rsidRPr="004A3771" w:rsidRDefault="004A3771" w:rsidP="00E62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81C873C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97CC5C9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экспертное наблюдение и оценка выполнения: </w:t>
            </w:r>
          </w:p>
          <w:p w14:paraId="72BCAAAD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14:paraId="4AEC95F3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14:paraId="714162B7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14:paraId="747505B5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68DB14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71" w:rsidRPr="004A3771" w14:paraId="249B130D" w14:textId="77777777" w:rsidTr="00E62597">
        <w:tc>
          <w:tcPr>
            <w:tcW w:w="3402" w:type="dxa"/>
          </w:tcPr>
          <w:p w14:paraId="719BB608" w14:textId="77777777" w:rsidR="004A3771" w:rsidRPr="004A3771" w:rsidRDefault="004A3771" w:rsidP="00E6259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A34737" w14:textId="77777777" w:rsidR="004A3771" w:rsidRPr="004A3771" w:rsidRDefault="004A3771" w:rsidP="00E6259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14:paraId="7BF001FD" w14:textId="77777777" w:rsidR="004A3771" w:rsidRPr="004A3771" w:rsidRDefault="004A3771" w:rsidP="00E6259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>ПК 3.3.</w:t>
            </w:r>
          </w:p>
          <w:p w14:paraId="41892E3D" w14:textId="77777777" w:rsidR="004A3771" w:rsidRPr="004A3771" w:rsidRDefault="004A3771" w:rsidP="00E6259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салатов разнообразного ассортимента</w:t>
            </w: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BFA038" w14:textId="77777777" w:rsidR="004A3771" w:rsidRPr="004A3771" w:rsidRDefault="004A3771" w:rsidP="00E6259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3.4.</w:t>
            </w:r>
          </w:p>
          <w:p w14:paraId="407257D0" w14:textId="77777777" w:rsidR="004A3771" w:rsidRPr="004A3771" w:rsidRDefault="004A3771" w:rsidP="00E6259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14:paraId="7D9FADBC" w14:textId="77777777" w:rsidR="004A3771" w:rsidRPr="004A3771" w:rsidRDefault="004A3771" w:rsidP="00E6259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>ПК 3.5.</w:t>
            </w: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D90A11" w14:textId="77777777" w:rsidR="004A3771" w:rsidRPr="004A3771" w:rsidRDefault="004A3771" w:rsidP="00E6259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642949" w14:textId="77777777" w:rsidR="004A3771" w:rsidRPr="004A3771" w:rsidRDefault="004A3771" w:rsidP="00E6259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>ПК 3.6.</w:t>
            </w: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9099C7" w14:textId="77777777" w:rsidR="004A3771" w:rsidRPr="004A3771" w:rsidRDefault="004A3771" w:rsidP="00E62597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6D685356" w14:textId="77777777" w:rsidR="004A3771" w:rsidRPr="004A3771" w:rsidRDefault="004A3771" w:rsidP="00E62597">
            <w:pPr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Приготовление, творческое оформление и подготовка к реализации холодной кулинарной продукции:</w:t>
            </w:r>
          </w:p>
          <w:p w14:paraId="56520799" w14:textId="77777777" w:rsidR="004A3771" w:rsidRPr="004A3771" w:rsidRDefault="004A3771" w:rsidP="00643A51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точное распознавание недоброкачественных продуктов;</w:t>
            </w:r>
          </w:p>
          <w:p w14:paraId="23FA4E14" w14:textId="77777777" w:rsidR="004A3771" w:rsidRPr="004A3771" w:rsidRDefault="004A3771" w:rsidP="00643A51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14:paraId="54921268" w14:textId="77777777" w:rsidR="004A3771" w:rsidRPr="004A3771" w:rsidRDefault="004A3771" w:rsidP="00643A51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оптимальность процесса приготовления соусов, салатов, бутербродов, холодных блюд, кулинарных изделий и закусок (экономия ресурсов: продуктов, времени, энергетичеких затрат и т.д., соответствие выбора способов и техник приготовления рецептуре, особенностям заказа</w:t>
            </w: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02D90204" w14:textId="77777777" w:rsidR="004A3771" w:rsidRPr="004A3771" w:rsidRDefault="004A3771" w:rsidP="00643A51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демонстрация навыков работы с ножом;</w:t>
            </w:r>
          </w:p>
          <w:p w14:paraId="5A2F0BF3" w14:textId="77777777" w:rsidR="004A3771" w:rsidRPr="004A3771" w:rsidRDefault="004A3771" w:rsidP="00643A51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14:paraId="59EA4178" w14:textId="77777777" w:rsidR="004A3771" w:rsidRPr="004A3771" w:rsidRDefault="004A3771" w:rsidP="00643A51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14:paraId="0ADE816C" w14:textId="77777777" w:rsidR="004A3771" w:rsidRPr="004A3771" w:rsidRDefault="004A3771" w:rsidP="00643A5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корректное использование цветных разделочных досок;</w:t>
            </w:r>
          </w:p>
          <w:p w14:paraId="1517C422" w14:textId="77777777" w:rsidR="004A3771" w:rsidRPr="004A3771" w:rsidRDefault="004A3771" w:rsidP="00643A5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14:paraId="4BCC1329" w14:textId="77777777" w:rsidR="004A3771" w:rsidRPr="004A3771" w:rsidRDefault="004A3771" w:rsidP="00643A5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6F07D852" w14:textId="77777777" w:rsidR="004A3771" w:rsidRPr="004A3771" w:rsidRDefault="004A3771" w:rsidP="00643A5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1B02A61F" w14:textId="77777777" w:rsidR="004A3771" w:rsidRPr="004A3771" w:rsidRDefault="004A3771" w:rsidP="00643A51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14:paraId="4FABAF21" w14:textId="77777777" w:rsidR="004A3771" w:rsidRPr="004A3771" w:rsidRDefault="004A3771" w:rsidP="00643A51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14:paraId="086A63DA" w14:textId="77777777" w:rsidR="004A3771" w:rsidRPr="004A3771" w:rsidRDefault="004A3771" w:rsidP="00643A51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14:paraId="74855405" w14:textId="77777777" w:rsidR="004A3771" w:rsidRPr="004A3771" w:rsidRDefault="004A3771" w:rsidP="00643A51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39F53C01" w14:textId="77777777" w:rsidR="004A3771" w:rsidRPr="004A3771" w:rsidRDefault="004A3771" w:rsidP="00643A51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14:paraId="100BB354" w14:textId="77777777" w:rsidR="004A3771" w:rsidRPr="004A3771" w:rsidRDefault="004A3771" w:rsidP="00643A5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температуры подачи виду блюда, кулинарного изделия, закуски;</w:t>
            </w:r>
          </w:p>
          <w:p w14:paraId="2BEB6380" w14:textId="77777777" w:rsidR="004A3771" w:rsidRPr="004A3771" w:rsidRDefault="004A3771" w:rsidP="00643A5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>аккуратность порционирования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14:paraId="0054F202" w14:textId="77777777" w:rsidR="004A3771" w:rsidRPr="004A3771" w:rsidRDefault="004A3771" w:rsidP="00643A5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объема, массы блюда размеру и форме тарелки;</w:t>
            </w:r>
          </w:p>
          <w:p w14:paraId="55D4D54C" w14:textId="77777777" w:rsidR="004A3771" w:rsidRPr="004A3771" w:rsidRDefault="004A3771" w:rsidP="00643A5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6107A2A5" w14:textId="77777777" w:rsidR="004A3771" w:rsidRPr="004A3771" w:rsidRDefault="004A3771" w:rsidP="00643A5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7CF77A97" w14:textId="77777777" w:rsidR="004A3771" w:rsidRPr="004A3771" w:rsidRDefault="004A3771" w:rsidP="00643A5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текстуры (консистенции) каждого компонента блюда/изделия заданию, рецептуре</w:t>
            </w:r>
          </w:p>
          <w:p w14:paraId="3D26ED37" w14:textId="77777777" w:rsidR="004A3771" w:rsidRPr="004A3771" w:rsidRDefault="004A3771" w:rsidP="00643A51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14:paraId="19672249" w14:textId="77777777" w:rsidR="004A3771" w:rsidRPr="004A3771" w:rsidRDefault="004A3771" w:rsidP="00E62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71" w:rsidRPr="004A3771" w14:paraId="5222C968" w14:textId="77777777" w:rsidTr="00E62597">
        <w:tc>
          <w:tcPr>
            <w:tcW w:w="3402" w:type="dxa"/>
          </w:tcPr>
          <w:p w14:paraId="6C36ACF7" w14:textId="77777777" w:rsidR="004A3771" w:rsidRPr="004A3771" w:rsidRDefault="004A3771" w:rsidP="00E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96785E" w14:textId="77777777" w:rsidR="004A3771" w:rsidRPr="004A3771" w:rsidRDefault="004A3771" w:rsidP="00E6259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14:paraId="0F9472B6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14:paraId="4D016B4F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14:paraId="4A7EA292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14:paraId="772F91F4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14:paraId="76FF3273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поиска;</w:t>
            </w:r>
          </w:p>
          <w:p w14:paraId="373F6CE0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14:paraId="17409409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14:paraId="237BDBC3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14:paraId="61AA8E0C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14:paraId="671843C4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контроль:</w:t>
            </w:r>
          </w:p>
          <w:p w14:paraId="28EC9524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14:paraId="17223EE0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-  заданий для практических/ лабораторных занятий;</w:t>
            </w:r>
          </w:p>
          <w:p w14:paraId="17D2E514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14:paraId="10AAF19B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14:paraId="090389C6" w14:textId="77777777" w:rsidR="004A3771" w:rsidRPr="004A3771" w:rsidRDefault="004A3771" w:rsidP="00E62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7C928D3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Промежуточная аттестация</w:t>
            </w: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B3013D3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14:paraId="6E755214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14:paraId="25DAAD99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экзамена по модулю;</w:t>
            </w:r>
          </w:p>
          <w:p w14:paraId="51428273" w14:textId="77777777" w:rsidR="004A3771" w:rsidRPr="004A3771" w:rsidRDefault="004A3771" w:rsidP="00E62597">
            <w:pPr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14:paraId="7F9354A2" w14:textId="77777777" w:rsidR="004A3771" w:rsidRPr="004A3771" w:rsidRDefault="004A3771" w:rsidP="00E62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71" w:rsidRPr="004A3771" w14:paraId="6E323599" w14:textId="77777777" w:rsidTr="00E62597">
        <w:tc>
          <w:tcPr>
            <w:tcW w:w="3402" w:type="dxa"/>
          </w:tcPr>
          <w:p w14:paraId="1B956CAE" w14:textId="77777777" w:rsidR="004A3771" w:rsidRPr="004A3771" w:rsidRDefault="004A3771" w:rsidP="00E62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02</w:t>
            </w:r>
          </w:p>
          <w:p w14:paraId="4E771724" w14:textId="77777777" w:rsidR="004A3771" w:rsidRPr="004A3771" w:rsidRDefault="004A3771" w:rsidP="00E625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14:paraId="49BFA84E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58A88536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14:paraId="540B5064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14:paraId="5117FC1F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14:paraId="20300B67" w14:textId="77777777" w:rsidR="004A3771" w:rsidRPr="004A3771" w:rsidRDefault="004A3771" w:rsidP="00E62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71" w:rsidRPr="004A3771" w14:paraId="3B2DA79A" w14:textId="77777777" w:rsidTr="00E62597">
        <w:trPr>
          <w:trHeight w:val="1150"/>
        </w:trPr>
        <w:tc>
          <w:tcPr>
            <w:tcW w:w="3402" w:type="dxa"/>
          </w:tcPr>
          <w:p w14:paraId="173F1DDA" w14:textId="77777777" w:rsidR="004A3771" w:rsidRPr="004A3771" w:rsidRDefault="004A3771" w:rsidP="00E62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ОК.03 </w:t>
            </w:r>
          </w:p>
          <w:p w14:paraId="6B6903FE" w14:textId="77777777" w:rsidR="004A3771" w:rsidRPr="004A3771" w:rsidRDefault="004A3771" w:rsidP="00E625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14:paraId="36CB1246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14:paraId="2788C998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14:paraId="45AA8E9B" w14:textId="77777777" w:rsidR="004A3771" w:rsidRPr="004A3771" w:rsidRDefault="004A3771" w:rsidP="00E62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71" w:rsidRPr="004A3771" w14:paraId="628400B4" w14:textId="77777777" w:rsidTr="00E62597">
        <w:tc>
          <w:tcPr>
            <w:tcW w:w="3402" w:type="dxa"/>
          </w:tcPr>
          <w:p w14:paraId="618389DF" w14:textId="77777777" w:rsidR="004A3771" w:rsidRPr="004A3771" w:rsidRDefault="004A3771" w:rsidP="00E62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14:paraId="0E4D226E" w14:textId="77777777" w:rsidR="004A3771" w:rsidRPr="004A3771" w:rsidRDefault="004A3771" w:rsidP="00E625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14:paraId="402E9773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14:paraId="5674E72D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14:paraId="5DD57F5D" w14:textId="77777777" w:rsidR="004A3771" w:rsidRPr="004A3771" w:rsidRDefault="004A3771" w:rsidP="00E62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71" w:rsidRPr="004A3771" w14:paraId="471C9D8B" w14:textId="77777777" w:rsidTr="00E62597">
        <w:tc>
          <w:tcPr>
            <w:tcW w:w="3402" w:type="dxa"/>
          </w:tcPr>
          <w:p w14:paraId="7D1BE522" w14:textId="77777777" w:rsidR="004A3771" w:rsidRPr="004A3771" w:rsidRDefault="004A3771" w:rsidP="00E62597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325133" w14:textId="77777777" w:rsidR="004A3771" w:rsidRPr="004A3771" w:rsidRDefault="004A3771" w:rsidP="00E6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14:paraId="4F61D124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76A13415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14:paraId="2157F9F3" w14:textId="77777777" w:rsidR="004A3771" w:rsidRPr="004A3771" w:rsidRDefault="004A3771" w:rsidP="00E62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71" w:rsidRPr="004A3771" w14:paraId="28493036" w14:textId="77777777" w:rsidTr="00E62597">
        <w:tc>
          <w:tcPr>
            <w:tcW w:w="3402" w:type="dxa"/>
          </w:tcPr>
          <w:p w14:paraId="2FD4B52A" w14:textId="77777777" w:rsidR="004A3771" w:rsidRPr="004A3771" w:rsidRDefault="004A3771" w:rsidP="00E62597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>ОК 06.</w:t>
            </w:r>
          </w:p>
          <w:p w14:paraId="0E36D3AB" w14:textId="24EAD020" w:rsidR="004A3771" w:rsidRPr="004A3771" w:rsidRDefault="004A3771" w:rsidP="00E62597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D27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стандарты антикоррупционного поведения </w:t>
            </w:r>
          </w:p>
        </w:tc>
        <w:tc>
          <w:tcPr>
            <w:tcW w:w="8505" w:type="dxa"/>
          </w:tcPr>
          <w:p w14:paraId="6862FE91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14:paraId="38CCEA66" w14:textId="77777777" w:rsidR="004A3771" w:rsidRPr="004A3771" w:rsidRDefault="004A3771" w:rsidP="00E62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71" w:rsidRPr="004A3771" w14:paraId="4C9A823A" w14:textId="77777777" w:rsidTr="00E62597">
        <w:tc>
          <w:tcPr>
            <w:tcW w:w="3402" w:type="dxa"/>
          </w:tcPr>
          <w:p w14:paraId="1ACB4356" w14:textId="77777777" w:rsidR="004A3771" w:rsidRPr="004A3771" w:rsidRDefault="004A3771" w:rsidP="00E62597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07</w:t>
            </w: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E30B2B" w14:textId="77777777" w:rsidR="004A3771" w:rsidRPr="004A3771" w:rsidRDefault="004A3771" w:rsidP="00E62597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14:paraId="5B302AB0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61E29960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14:paraId="4D22D6E2" w14:textId="77777777" w:rsidR="004A3771" w:rsidRPr="004A3771" w:rsidRDefault="004A3771" w:rsidP="00E62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71" w:rsidRPr="004A3771" w14:paraId="7348FDC5" w14:textId="77777777" w:rsidTr="00E62597">
        <w:tc>
          <w:tcPr>
            <w:tcW w:w="3402" w:type="dxa"/>
          </w:tcPr>
          <w:p w14:paraId="5E82DB03" w14:textId="77777777" w:rsidR="004A3771" w:rsidRPr="004A3771" w:rsidRDefault="004A3771" w:rsidP="00E62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14:paraId="5D18EA2A" w14:textId="77777777" w:rsidR="004A3771" w:rsidRPr="004A3771" w:rsidRDefault="004A3771" w:rsidP="00E625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14:paraId="1FDC3290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14:paraId="5D8C87F7" w14:textId="77777777" w:rsidR="004A3771" w:rsidRPr="004A3771" w:rsidRDefault="004A3771" w:rsidP="00E62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71" w:rsidRPr="004A3771" w14:paraId="65A9012F" w14:textId="77777777" w:rsidTr="00E62597">
        <w:tc>
          <w:tcPr>
            <w:tcW w:w="3402" w:type="dxa"/>
          </w:tcPr>
          <w:p w14:paraId="523C761C" w14:textId="77777777" w:rsidR="004A3771" w:rsidRPr="004A3771" w:rsidRDefault="004A3771" w:rsidP="00E62597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  <w:p w14:paraId="748C00A3" w14:textId="77777777" w:rsidR="004A3771" w:rsidRPr="004A3771" w:rsidRDefault="004A3771" w:rsidP="00E62597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14:paraId="3A015FB5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адекватность </w:t>
            </w:r>
            <w:r w:rsidRPr="004A3771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61C16B35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14:paraId="543AC2E5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6D53A195" w14:textId="77777777" w:rsidR="004A3771" w:rsidRPr="004A3771" w:rsidRDefault="004A3771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7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14:paraId="3C6ABB87" w14:textId="77777777" w:rsidR="004A3771" w:rsidRPr="004A3771" w:rsidRDefault="004A3771" w:rsidP="00E62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638" w:rsidRPr="004A3771" w14:paraId="0AF58B8B" w14:textId="77777777" w:rsidTr="00E62597">
        <w:tc>
          <w:tcPr>
            <w:tcW w:w="3402" w:type="dxa"/>
          </w:tcPr>
          <w:p w14:paraId="73B6E415" w14:textId="4FAB6F8C" w:rsidR="00D27638" w:rsidRPr="00D27638" w:rsidRDefault="00D27638" w:rsidP="00E62597">
            <w:pPr>
              <w:ind w:left="34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ОК.11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 в профессиональной сфере</w:t>
            </w:r>
          </w:p>
        </w:tc>
        <w:tc>
          <w:tcPr>
            <w:tcW w:w="8505" w:type="dxa"/>
          </w:tcPr>
          <w:p w14:paraId="662C3EB2" w14:textId="77777777" w:rsidR="00D27638" w:rsidRDefault="00D27638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эффективно планировать коммерческую профессиональную деятельность </w:t>
            </w:r>
          </w:p>
          <w:p w14:paraId="4A58F08A" w14:textId="1209B561" w:rsidR="00D27638" w:rsidRPr="004A3771" w:rsidRDefault="00D27638" w:rsidP="00643A51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воспринимать коммерческие и финансовые неудачи </w:t>
            </w:r>
          </w:p>
        </w:tc>
        <w:tc>
          <w:tcPr>
            <w:tcW w:w="2693" w:type="dxa"/>
          </w:tcPr>
          <w:p w14:paraId="5110C229" w14:textId="77777777" w:rsidR="00D27638" w:rsidRPr="004A3771" w:rsidRDefault="00D27638" w:rsidP="00E62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9F4B6E" w14:textId="77777777" w:rsidR="004A3771" w:rsidRPr="004A3771" w:rsidRDefault="004A3771" w:rsidP="004A377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3D1D8F41" w14:textId="77777777" w:rsidR="004A3771" w:rsidRPr="004A3771" w:rsidRDefault="004A3771" w:rsidP="004A377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20D97B7" w14:textId="77777777" w:rsidR="004A3771" w:rsidRPr="004A3771" w:rsidRDefault="004A3771" w:rsidP="004A3771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</w:p>
    <w:p w14:paraId="4E821EEC" w14:textId="77777777" w:rsidR="004A3771" w:rsidRPr="004A3771" w:rsidRDefault="004A3771" w:rsidP="004A3771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</w:p>
    <w:p w14:paraId="70E91C99" w14:textId="77777777" w:rsidR="0021136B" w:rsidRPr="004A3771" w:rsidRDefault="0021136B" w:rsidP="004A3771">
      <w:pPr>
        <w:rPr>
          <w:rFonts w:ascii="Times New Roman" w:hAnsi="Times New Roman" w:cs="Times New Roman"/>
          <w:sz w:val="24"/>
          <w:szCs w:val="24"/>
        </w:rPr>
      </w:pPr>
    </w:p>
    <w:sectPr w:rsidR="0021136B" w:rsidRPr="004A3771" w:rsidSect="004A3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6E42" w14:textId="77777777" w:rsidR="008B2BC5" w:rsidRDefault="008B2BC5" w:rsidP="004A3771">
      <w:pPr>
        <w:spacing w:after="0" w:line="240" w:lineRule="auto"/>
      </w:pPr>
      <w:r>
        <w:separator/>
      </w:r>
    </w:p>
  </w:endnote>
  <w:endnote w:type="continuationSeparator" w:id="0">
    <w:p w14:paraId="53E55D68" w14:textId="77777777" w:rsidR="008B2BC5" w:rsidRDefault="008B2BC5" w:rsidP="004A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062172"/>
      <w:docPartObj>
        <w:docPartGallery w:val="Page Numbers (Bottom of Page)"/>
        <w:docPartUnique/>
      </w:docPartObj>
    </w:sdtPr>
    <w:sdtEndPr/>
    <w:sdtContent>
      <w:p w14:paraId="6790F899" w14:textId="77777777" w:rsidR="00136D9C" w:rsidRDefault="00136D9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9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9E0496" w14:textId="77777777" w:rsidR="00136D9C" w:rsidRDefault="00136D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651440"/>
      <w:docPartObj>
        <w:docPartGallery w:val="Page Numbers (Bottom of Page)"/>
        <w:docPartUnique/>
      </w:docPartObj>
    </w:sdtPr>
    <w:sdtContent>
      <w:p w14:paraId="26134B55" w14:textId="562BDD4F" w:rsidR="00E057EB" w:rsidRDefault="00E057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E5D49" w14:textId="77777777" w:rsidR="00136D9C" w:rsidRDefault="00136D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BD95" w14:textId="77777777" w:rsidR="00136D9C" w:rsidRDefault="00136D9C" w:rsidP="00E625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15E667" w14:textId="77777777" w:rsidR="00136D9C" w:rsidRDefault="00136D9C" w:rsidP="00E62597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967774"/>
      <w:docPartObj>
        <w:docPartGallery w:val="Page Numbers (Bottom of Page)"/>
        <w:docPartUnique/>
      </w:docPartObj>
    </w:sdtPr>
    <w:sdtEndPr/>
    <w:sdtContent>
      <w:p w14:paraId="1960A312" w14:textId="3CBAB2AE" w:rsidR="00136D9C" w:rsidRDefault="00136D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DD3">
          <w:rPr>
            <w:noProof/>
          </w:rPr>
          <w:t>27</w:t>
        </w:r>
        <w:r>
          <w:fldChar w:fldCharType="end"/>
        </w:r>
      </w:p>
    </w:sdtContent>
  </w:sdt>
  <w:p w14:paraId="2B5CB837" w14:textId="77777777" w:rsidR="00136D9C" w:rsidRDefault="00136D9C" w:rsidP="00E6259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8A75" w14:textId="77777777" w:rsidR="008B2BC5" w:rsidRDefault="008B2BC5" w:rsidP="004A3771">
      <w:pPr>
        <w:spacing w:after="0" w:line="240" w:lineRule="auto"/>
      </w:pPr>
      <w:r>
        <w:separator/>
      </w:r>
    </w:p>
  </w:footnote>
  <w:footnote w:type="continuationSeparator" w:id="0">
    <w:p w14:paraId="566FE304" w14:textId="77777777" w:rsidR="008B2BC5" w:rsidRDefault="008B2BC5" w:rsidP="004A3771">
      <w:pPr>
        <w:spacing w:after="0" w:line="240" w:lineRule="auto"/>
      </w:pPr>
      <w:r>
        <w:continuationSeparator/>
      </w:r>
    </w:p>
  </w:footnote>
  <w:footnote w:id="1">
    <w:p w14:paraId="51292648" w14:textId="77777777" w:rsidR="00136D9C" w:rsidRPr="004A3771" w:rsidRDefault="00136D9C" w:rsidP="004A3771">
      <w:pPr>
        <w:pStyle w:val="ac"/>
        <w:ind w:left="0" w:firstLine="709"/>
        <w:jc w:val="both"/>
        <w:rPr>
          <w:lang w:val="ru-RU"/>
        </w:rPr>
      </w:pPr>
      <w:r w:rsidRPr="00B646F6">
        <w:rPr>
          <w:rStyle w:val="ae"/>
          <w:i/>
        </w:rPr>
        <w:footnoteRef/>
      </w:r>
      <w:r w:rsidRPr="00B646F6">
        <w:rPr>
          <w:i/>
          <w:lang w:val="ru-RU"/>
        </w:rPr>
        <w:t xml:space="preserve"> </w:t>
      </w:r>
      <w:r w:rsidRPr="00B646F6">
        <w:rPr>
          <w:rStyle w:val="af0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E87"/>
    <w:multiLevelType w:val="multilevel"/>
    <w:tmpl w:val="337EB74A"/>
    <w:lvl w:ilvl="0">
      <w:start w:val="4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1" w15:restartNumberingAfterBreak="0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4" w15:restartNumberingAfterBreak="0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6" w15:restartNumberingAfterBreak="0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AB594A"/>
    <w:multiLevelType w:val="hybridMultilevel"/>
    <w:tmpl w:val="47B2DC48"/>
    <w:lvl w:ilvl="0" w:tplc="01AA33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6" w15:restartNumberingAfterBreak="0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3E2E4A"/>
    <w:multiLevelType w:val="hybridMultilevel"/>
    <w:tmpl w:val="397E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23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8"/>
  </w:num>
  <w:num w:numId="8">
    <w:abstractNumId w:val="21"/>
  </w:num>
  <w:num w:numId="9">
    <w:abstractNumId w:val="22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20"/>
  </w:num>
  <w:num w:numId="15">
    <w:abstractNumId w:val="23"/>
  </w:num>
  <w:num w:numId="16">
    <w:abstractNumId w:val="2"/>
  </w:num>
  <w:num w:numId="17">
    <w:abstractNumId w:val="14"/>
  </w:num>
  <w:num w:numId="18">
    <w:abstractNumId w:val="8"/>
  </w:num>
  <w:num w:numId="19">
    <w:abstractNumId w:val="17"/>
  </w:num>
  <w:num w:numId="20">
    <w:abstractNumId w:val="15"/>
  </w:num>
  <w:num w:numId="21">
    <w:abstractNumId w:val="6"/>
  </w:num>
  <w:num w:numId="22">
    <w:abstractNumId w:val="16"/>
  </w:num>
  <w:num w:numId="23">
    <w:abstractNumId w:val="19"/>
  </w:num>
  <w:num w:numId="2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4"/>
    <w:rsid w:val="000308FD"/>
    <w:rsid w:val="0006455A"/>
    <w:rsid w:val="000A0DB4"/>
    <w:rsid w:val="001212A3"/>
    <w:rsid w:val="00136D9C"/>
    <w:rsid w:val="001B6EB9"/>
    <w:rsid w:val="001C73EE"/>
    <w:rsid w:val="002070C6"/>
    <w:rsid w:val="0021136B"/>
    <w:rsid w:val="002508ED"/>
    <w:rsid w:val="002B315C"/>
    <w:rsid w:val="002B67BF"/>
    <w:rsid w:val="003656B1"/>
    <w:rsid w:val="003F3DF0"/>
    <w:rsid w:val="00410244"/>
    <w:rsid w:val="00461642"/>
    <w:rsid w:val="004A3771"/>
    <w:rsid w:val="005534AF"/>
    <w:rsid w:val="00593E5E"/>
    <w:rsid w:val="005B59C0"/>
    <w:rsid w:val="005D62BA"/>
    <w:rsid w:val="005E69F7"/>
    <w:rsid w:val="005F49B2"/>
    <w:rsid w:val="006058C4"/>
    <w:rsid w:val="00643A51"/>
    <w:rsid w:val="006D48B9"/>
    <w:rsid w:val="007067D5"/>
    <w:rsid w:val="00775B6C"/>
    <w:rsid w:val="007D0615"/>
    <w:rsid w:val="0080051B"/>
    <w:rsid w:val="008543E2"/>
    <w:rsid w:val="00876200"/>
    <w:rsid w:val="008B2BC5"/>
    <w:rsid w:val="008C1BD0"/>
    <w:rsid w:val="00963A88"/>
    <w:rsid w:val="009A274E"/>
    <w:rsid w:val="009B3763"/>
    <w:rsid w:val="00A35C64"/>
    <w:rsid w:val="00AA090F"/>
    <w:rsid w:val="00AB2834"/>
    <w:rsid w:val="00AD0178"/>
    <w:rsid w:val="00AE3D09"/>
    <w:rsid w:val="00AF1514"/>
    <w:rsid w:val="00B217F8"/>
    <w:rsid w:val="00B434C2"/>
    <w:rsid w:val="00BC5E09"/>
    <w:rsid w:val="00BE4E5A"/>
    <w:rsid w:val="00C11DD3"/>
    <w:rsid w:val="00C304DD"/>
    <w:rsid w:val="00C355FD"/>
    <w:rsid w:val="00C47EA6"/>
    <w:rsid w:val="00C75999"/>
    <w:rsid w:val="00C80235"/>
    <w:rsid w:val="00CD284F"/>
    <w:rsid w:val="00CF03D4"/>
    <w:rsid w:val="00D27638"/>
    <w:rsid w:val="00D63A62"/>
    <w:rsid w:val="00D77E1A"/>
    <w:rsid w:val="00E057EB"/>
    <w:rsid w:val="00E069A8"/>
    <w:rsid w:val="00E07155"/>
    <w:rsid w:val="00E62597"/>
    <w:rsid w:val="00F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15B4"/>
  <w15:docId w15:val="{1BB1219A-3E32-4C0A-9B47-6279380F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3771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3771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A3771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4A377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057EB"/>
    <w:pPr>
      <w:keepNext/>
      <w:keepLines/>
      <w:spacing w:before="40" w:after="0"/>
      <w:jc w:val="center"/>
      <w:outlineLvl w:val="4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3771"/>
    <w:pPr>
      <w:ind w:left="720"/>
      <w:contextualSpacing/>
    </w:pPr>
  </w:style>
  <w:style w:type="paragraph" w:styleId="a4">
    <w:name w:val="caption"/>
    <w:basedOn w:val="a"/>
    <w:next w:val="a"/>
    <w:uiPriority w:val="99"/>
    <w:unhideWhenUsed/>
    <w:qFormat/>
    <w:rsid w:val="004A37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No Spacing"/>
    <w:uiPriority w:val="99"/>
    <w:qFormat/>
    <w:rsid w:val="004A37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A3771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3771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3771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3771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3771"/>
  </w:style>
  <w:style w:type="paragraph" w:styleId="a6">
    <w:name w:val="Body Text"/>
    <w:basedOn w:val="a"/>
    <w:link w:val="a7"/>
    <w:uiPriority w:val="99"/>
    <w:rsid w:val="004A377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A3771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4A3771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A3771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4A3771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4A3771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4A3771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4A3771"/>
    <w:rPr>
      <w:rFonts w:cs="Times New Roman"/>
    </w:rPr>
  </w:style>
  <w:style w:type="paragraph" w:styleId="ab">
    <w:name w:val="Normal (Web)"/>
    <w:basedOn w:val="a"/>
    <w:uiPriority w:val="99"/>
    <w:rsid w:val="004A3771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c">
    <w:name w:val="footnote text"/>
    <w:basedOn w:val="a"/>
    <w:link w:val="ad"/>
    <w:uiPriority w:val="99"/>
    <w:rsid w:val="004A377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4A3771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4A3771"/>
    <w:rPr>
      <w:rFonts w:ascii="Times New Roman" w:hAnsi="Times New Roman" w:cs="Times New Roman"/>
      <w:sz w:val="20"/>
      <w:lang w:val="x-none" w:eastAsia="ru-RU"/>
    </w:rPr>
  </w:style>
  <w:style w:type="character" w:styleId="ae">
    <w:name w:val="footnote reference"/>
    <w:basedOn w:val="a0"/>
    <w:uiPriority w:val="99"/>
    <w:rsid w:val="004A3771"/>
    <w:rPr>
      <w:rFonts w:cs="Times New Roman"/>
      <w:vertAlign w:val="superscript"/>
    </w:rPr>
  </w:style>
  <w:style w:type="paragraph" w:styleId="23">
    <w:name w:val="List 2"/>
    <w:basedOn w:val="a"/>
    <w:uiPriority w:val="99"/>
    <w:rsid w:val="004A3771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">
    <w:name w:val="Hyperlink"/>
    <w:basedOn w:val="a0"/>
    <w:uiPriority w:val="99"/>
    <w:rsid w:val="004A377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4A3771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4A3771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4A3771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styleId="af0">
    <w:name w:val="Emphasis"/>
    <w:basedOn w:val="a0"/>
    <w:uiPriority w:val="99"/>
    <w:qFormat/>
    <w:rsid w:val="004A3771"/>
    <w:rPr>
      <w:rFonts w:cs="Times New Roman"/>
      <w:i/>
    </w:rPr>
  </w:style>
  <w:style w:type="paragraph" w:styleId="af1">
    <w:name w:val="Balloon Text"/>
    <w:basedOn w:val="a"/>
    <w:link w:val="af2"/>
    <w:uiPriority w:val="99"/>
    <w:rsid w:val="004A3771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A3771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A3771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4A3771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A3771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4A3771"/>
    <w:rPr>
      <w:rFonts w:ascii="Times New Roman" w:hAnsi="Times New Roman"/>
      <w:sz w:val="20"/>
    </w:rPr>
  </w:style>
  <w:style w:type="paragraph" w:styleId="af5">
    <w:name w:val="annotation text"/>
    <w:basedOn w:val="a"/>
    <w:link w:val="af6"/>
    <w:uiPriority w:val="99"/>
    <w:rsid w:val="004A377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4A3771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4A3771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4A3771"/>
    <w:rPr>
      <w:b/>
    </w:rPr>
  </w:style>
  <w:style w:type="paragraph" w:styleId="af7">
    <w:name w:val="annotation subject"/>
    <w:basedOn w:val="af5"/>
    <w:next w:val="af5"/>
    <w:link w:val="af8"/>
    <w:uiPriority w:val="99"/>
    <w:rsid w:val="004A3771"/>
    <w:rPr>
      <w:rFonts w:ascii="Calibri" w:hAnsi="Calibri"/>
      <w:b/>
    </w:rPr>
  </w:style>
  <w:style w:type="character" w:customStyle="1" w:styleId="af8">
    <w:name w:val="Тема примечания Знак"/>
    <w:basedOn w:val="af6"/>
    <w:link w:val="af7"/>
    <w:uiPriority w:val="99"/>
    <w:rsid w:val="004A3771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4A3771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4A3771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A3771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A3771"/>
  </w:style>
  <w:style w:type="character" w:customStyle="1" w:styleId="af9">
    <w:name w:val="Цветовое выделение"/>
    <w:uiPriority w:val="99"/>
    <w:rsid w:val="004A3771"/>
    <w:rPr>
      <w:b/>
      <w:color w:val="26282F"/>
    </w:rPr>
  </w:style>
  <w:style w:type="character" w:customStyle="1" w:styleId="afa">
    <w:name w:val="Гипертекстовая ссылка"/>
    <w:uiPriority w:val="99"/>
    <w:rsid w:val="004A3771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4A3771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4A3771"/>
  </w:style>
  <w:style w:type="paragraph" w:customStyle="1" w:styleId="afe">
    <w:name w:val="Внимание: недобросовестность!"/>
    <w:basedOn w:val="afc"/>
    <w:next w:val="a"/>
    <w:uiPriority w:val="99"/>
    <w:rsid w:val="004A3771"/>
  </w:style>
  <w:style w:type="character" w:customStyle="1" w:styleId="aff">
    <w:name w:val="Выделение для Базового Поиска"/>
    <w:uiPriority w:val="99"/>
    <w:rsid w:val="004A3771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4A3771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2"/>
    <w:next w:val="a"/>
    <w:uiPriority w:val="99"/>
    <w:rsid w:val="004A3771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4A377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4A3771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4A3771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4A3771"/>
    <w:pPr>
      <w:spacing w:after="0"/>
      <w:jc w:val="left"/>
    </w:pPr>
  </w:style>
  <w:style w:type="paragraph" w:customStyle="1" w:styleId="affb">
    <w:name w:val="Интерактивный заголовок"/>
    <w:basedOn w:val="15"/>
    <w:next w:val="a"/>
    <w:uiPriority w:val="99"/>
    <w:rsid w:val="004A3771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4A37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4A37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4A3771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4A3771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4A3771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4A3771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4A3771"/>
  </w:style>
  <w:style w:type="paragraph" w:customStyle="1" w:styleId="afff7">
    <w:name w:val="Моноширинный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4A3771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4A3771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4A3771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"/>
    <w:uiPriority w:val="99"/>
    <w:rsid w:val="004A3771"/>
    <w:pPr>
      <w:ind w:left="140"/>
    </w:pPr>
  </w:style>
  <w:style w:type="character" w:customStyle="1" w:styleId="affff">
    <w:name w:val="Опечатки"/>
    <w:uiPriority w:val="99"/>
    <w:rsid w:val="004A3771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4A3771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4A377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4A3771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4A377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"/>
    <w:uiPriority w:val="99"/>
    <w:rsid w:val="004A3771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"/>
    <w:uiPriority w:val="99"/>
    <w:rsid w:val="004A3771"/>
  </w:style>
  <w:style w:type="paragraph" w:customStyle="1" w:styleId="affff7">
    <w:name w:val="Примечание."/>
    <w:basedOn w:val="afc"/>
    <w:next w:val="a"/>
    <w:uiPriority w:val="99"/>
    <w:rsid w:val="004A3771"/>
  </w:style>
  <w:style w:type="character" w:customStyle="1" w:styleId="affff8">
    <w:name w:val="Продолжение ссылки"/>
    <w:uiPriority w:val="99"/>
    <w:rsid w:val="004A3771"/>
  </w:style>
  <w:style w:type="paragraph" w:customStyle="1" w:styleId="affff9">
    <w:name w:val="Словарная статья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4A3771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4A3771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4A3771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4A3771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4A3771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4A3771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"/>
    <w:uiPriority w:val="99"/>
    <w:rsid w:val="004A377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3771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A3771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0"/>
    <w:uiPriority w:val="99"/>
    <w:rsid w:val="004A3771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4A3771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4A3771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4A3771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4A3771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4A3771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4A3771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4A3771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6">
    <w:name w:val="Table Grid"/>
    <w:basedOn w:val="a1"/>
    <w:uiPriority w:val="99"/>
    <w:rsid w:val="004A3771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"/>
    <w:link w:val="afffff8"/>
    <w:uiPriority w:val="99"/>
    <w:semiHidden/>
    <w:rsid w:val="004A377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4A377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9">
    <w:name w:val="endnote reference"/>
    <w:basedOn w:val="a0"/>
    <w:uiPriority w:val="99"/>
    <w:semiHidden/>
    <w:rsid w:val="004A3771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4A3771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4A3771"/>
    <w:rPr>
      <w:lang w:val="ru-RU" w:eastAsia="x-none"/>
    </w:rPr>
  </w:style>
  <w:style w:type="paragraph" w:styleId="afffffa">
    <w:name w:val="Body Text Indent"/>
    <w:aliases w:val="текст,Основной текст 1"/>
    <w:basedOn w:val="a"/>
    <w:link w:val="afffffb"/>
    <w:uiPriority w:val="99"/>
    <w:rsid w:val="004A3771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b">
    <w:name w:val="Основной текст с отступом Знак"/>
    <w:aliases w:val="текст Знак,Основной текст 1 Знак"/>
    <w:basedOn w:val="a0"/>
    <w:link w:val="afffffa"/>
    <w:uiPriority w:val="99"/>
    <w:rsid w:val="004A3771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cv">
    <w:name w:val="cv"/>
    <w:basedOn w:val="a"/>
    <w:uiPriority w:val="99"/>
    <w:rsid w:val="004A377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basedOn w:val="a0"/>
    <w:uiPriority w:val="99"/>
    <w:semiHidden/>
    <w:rsid w:val="004A3771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4A3771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4A3771"/>
    <w:rPr>
      <w:rFonts w:ascii="Times New Roman" w:hAnsi="Times New Roman"/>
    </w:rPr>
  </w:style>
  <w:style w:type="paragraph" w:customStyle="1" w:styleId="FR2">
    <w:name w:val="FR2"/>
    <w:uiPriority w:val="99"/>
    <w:rsid w:val="004A3771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A3771"/>
    <w:rPr>
      <w:rFonts w:cs="Times New Roman"/>
    </w:rPr>
  </w:style>
  <w:style w:type="paragraph" w:styleId="afffffd">
    <w:name w:val="Plain Text"/>
    <w:basedOn w:val="a"/>
    <w:link w:val="afffffe"/>
    <w:uiPriority w:val="99"/>
    <w:rsid w:val="004A377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4A3771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4A3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4A3771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4A377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fffff0">
    <w:name w:val="TOC Heading"/>
    <w:basedOn w:val="1"/>
    <w:next w:val="a"/>
    <w:uiPriority w:val="39"/>
    <w:unhideWhenUsed/>
    <w:qFormat/>
    <w:rsid w:val="00E057EB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50">
    <w:name w:val="Заголовок 5 Знак"/>
    <w:basedOn w:val="a0"/>
    <w:link w:val="5"/>
    <w:uiPriority w:val="9"/>
    <w:rsid w:val="00E057EB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5370-6612-41E0-87D3-D19CB18F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5911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БККПТ_14</dc:creator>
  <cp:keywords/>
  <dc:description/>
  <cp:lastModifiedBy>Владислав Комаристый</cp:lastModifiedBy>
  <cp:revision>27</cp:revision>
  <cp:lastPrinted>2022-02-07T13:10:00Z</cp:lastPrinted>
  <dcterms:created xsi:type="dcterms:W3CDTF">2021-04-15T15:21:00Z</dcterms:created>
  <dcterms:modified xsi:type="dcterms:W3CDTF">2022-03-07T13:15:00Z</dcterms:modified>
</cp:coreProperties>
</file>